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B4A" w:rsidRPr="00FF278D" w:rsidRDefault="00C95B4A" w:rsidP="00C95B4A">
      <w:pPr>
        <w:spacing w:line="540" w:lineRule="exact"/>
        <w:rPr>
          <w:rFonts w:ascii="华文中宋" w:eastAsia="华文中宋" w:hAnsi="华文中宋" w:cs="宋体"/>
          <w:color w:val="000000"/>
          <w:sz w:val="36"/>
          <w:szCs w:val="36"/>
        </w:rPr>
      </w:pPr>
      <w:r w:rsidRPr="00FF278D">
        <w:rPr>
          <w:rFonts w:ascii="华文中宋" w:eastAsia="华文中宋" w:hAnsi="华文中宋" w:cs="宋体" w:hint="eastAsia"/>
          <w:color w:val="000000"/>
          <w:sz w:val="36"/>
          <w:szCs w:val="36"/>
        </w:rPr>
        <w:t>附件</w:t>
      </w:r>
      <w:r w:rsidRPr="00FF278D">
        <w:rPr>
          <w:rFonts w:ascii="华文中宋" w:eastAsia="华文中宋" w:hAnsi="华文中宋" w:cs="宋体"/>
          <w:color w:val="000000"/>
          <w:sz w:val="36"/>
          <w:szCs w:val="36"/>
        </w:rPr>
        <w:t>2</w:t>
      </w:r>
    </w:p>
    <w:p w:rsidR="00C95B4A" w:rsidRPr="00B52FAD" w:rsidRDefault="00C95B4A" w:rsidP="00C95B4A">
      <w:pPr>
        <w:spacing w:after="100" w:afterAutospacing="1"/>
        <w:jc w:val="center"/>
        <w:rPr>
          <w:rFonts w:ascii="华文中宋" w:eastAsia="华文中宋" w:hAnsi="华文中宋"/>
          <w:sz w:val="36"/>
          <w:szCs w:val="36"/>
        </w:rPr>
      </w:pPr>
      <w:bookmarkStart w:id="0" w:name="_GoBack"/>
      <w:r w:rsidRPr="00B52FAD">
        <w:rPr>
          <w:rFonts w:ascii="华文中宋" w:eastAsia="华文中宋" w:hAnsi="华文中宋" w:hint="eastAsia"/>
          <w:sz w:val="36"/>
          <w:szCs w:val="36"/>
        </w:rPr>
        <w:t>南京特殊教育师范学院大学生竞赛级别认定表</w:t>
      </w:r>
      <w:bookmarkEnd w:id="0"/>
    </w:p>
    <w:tbl>
      <w:tblPr>
        <w:tblW w:w="10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3065"/>
        <w:gridCol w:w="4245"/>
        <w:gridCol w:w="766"/>
        <w:gridCol w:w="921"/>
        <w:gridCol w:w="745"/>
      </w:tblGrid>
      <w:tr w:rsidR="00C95B4A" w:rsidRPr="00325CE8" w:rsidTr="003D3215">
        <w:trPr>
          <w:trHeight w:val="113"/>
          <w:tblHeader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325CE8"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325CE8">
              <w:rPr>
                <w:rFonts w:ascii="宋体" w:hAnsi="宋体" w:hint="eastAsia"/>
                <w:b/>
                <w:bCs/>
                <w:szCs w:val="21"/>
              </w:rPr>
              <w:t>竞赛名称</w:t>
            </w:r>
          </w:p>
        </w:tc>
        <w:tc>
          <w:tcPr>
            <w:tcW w:w="424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325CE8">
              <w:rPr>
                <w:rFonts w:ascii="宋体" w:hAnsi="宋体" w:hint="eastAsia"/>
                <w:b/>
                <w:bCs/>
                <w:szCs w:val="21"/>
              </w:rPr>
              <w:t>主办单位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325CE8">
              <w:rPr>
                <w:rFonts w:ascii="宋体" w:hAnsi="宋体" w:hint="eastAsia"/>
                <w:b/>
                <w:bCs/>
                <w:szCs w:val="21"/>
              </w:rPr>
              <w:t>竞赛级别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325CE8">
              <w:rPr>
                <w:rFonts w:ascii="宋体" w:hAnsi="宋体" w:hint="eastAsia"/>
                <w:b/>
                <w:bCs/>
                <w:szCs w:val="21"/>
              </w:rPr>
              <w:t>校内承办单位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325CE8"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C95B4A" w:rsidRPr="00325CE8" w:rsidTr="003D3215">
        <w:trPr>
          <w:trHeight w:val="113"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  <w:r w:rsidRPr="00325CE8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“挑战杯”全国大学生课外学术科技作品竞赛</w:t>
            </w:r>
          </w:p>
        </w:tc>
        <w:tc>
          <w:tcPr>
            <w:tcW w:w="424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共青团中央、中国科协、教育部和全国学联</w:t>
            </w:r>
          </w:p>
        </w:tc>
        <w:tc>
          <w:tcPr>
            <w:tcW w:w="766" w:type="dxa"/>
            <w:vMerge w:val="restart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国家级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团委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两年一届</w:t>
            </w:r>
          </w:p>
        </w:tc>
      </w:tr>
      <w:tr w:rsidR="00C95B4A" w:rsidRPr="00325CE8" w:rsidTr="003D3215">
        <w:trPr>
          <w:trHeight w:val="113"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  <w:r w:rsidRPr="00325CE8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“创青春”全国大学生创业大赛</w:t>
            </w:r>
          </w:p>
        </w:tc>
        <w:tc>
          <w:tcPr>
            <w:tcW w:w="424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共青团中央、教育部、人力资源社会保障部、中国科协、全国学联</w:t>
            </w:r>
          </w:p>
        </w:tc>
        <w:tc>
          <w:tcPr>
            <w:tcW w:w="766" w:type="dxa"/>
            <w:vMerge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C95B4A" w:rsidRDefault="00C95B4A" w:rsidP="003D3215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团委</w:t>
            </w:r>
          </w:p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两年一届</w:t>
            </w:r>
          </w:p>
        </w:tc>
      </w:tr>
      <w:tr w:rsidR="00C95B4A" w:rsidRPr="00325CE8" w:rsidTr="003D3215">
        <w:trPr>
          <w:trHeight w:val="113"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  <w:r w:rsidRPr="00325CE8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中国“互联网+”大学生创新创业大赛</w:t>
            </w:r>
          </w:p>
        </w:tc>
        <w:tc>
          <w:tcPr>
            <w:tcW w:w="424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教育部和有关部委</w:t>
            </w:r>
          </w:p>
        </w:tc>
        <w:tc>
          <w:tcPr>
            <w:tcW w:w="766" w:type="dxa"/>
            <w:vMerge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教务处</w:t>
            </w:r>
            <w:r w:rsidRPr="00325CE8">
              <w:rPr>
                <w:rFonts w:ascii="宋体" w:hAnsi="宋体" w:hint="eastAsia"/>
                <w:szCs w:val="21"/>
              </w:rPr>
              <w:t>团委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每年一届</w:t>
            </w:r>
          </w:p>
        </w:tc>
      </w:tr>
      <w:tr w:rsidR="00C95B4A" w:rsidRPr="00325CE8" w:rsidTr="003D3215">
        <w:trPr>
          <w:trHeight w:val="113"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  <w:r w:rsidRPr="00325CE8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全国大学生数学建模竞赛</w:t>
            </w:r>
          </w:p>
        </w:tc>
        <w:tc>
          <w:tcPr>
            <w:tcW w:w="424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教育部高等教育司、中国工业与应用数学学会</w:t>
            </w:r>
          </w:p>
        </w:tc>
        <w:tc>
          <w:tcPr>
            <w:tcW w:w="766" w:type="dxa"/>
            <w:vMerge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教务处</w:t>
            </w:r>
            <w:r w:rsidRPr="00325CE8">
              <w:rPr>
                <w:rFonts w:ascii="宋体" w:hAnsi="宋体" w:hint="eastAsia"/>
                <w:szCs w:val="21"/>
              </w:rPr>
              <w:t>数信院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每年一届</w:t>
            </w:r>
          </w:p>
        </w:tc>
      </w:tr>
      <w:tr w:rsidR="00C95B4A" w:rsidRPr="00325CE8" w:rsidTr="003D3215">
        <w:trPr>
          <w:trHeight w:val="113"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  <w:r w:rsidRPr="00325CE8"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中国大学生原创</w:t>
            </w:r>
            <w:proofErr w:type="gramStart"/>
            <w:r w:rsidRPr="00325CE8">
              <w:rPr>
                <w:rFonts w:ascii="宋体" w:hAnsi="宋体" w:hint="eastAsia"/>
                <w:szCs w:val="21"/>
              </w:rPr>
              <w:t>动漫大赛</w:t>
            </w:r>
            <w:proofErr w:type="gramEnd"/>
          </w:p>
        </w:tc>
        <w:tc>
          <w:tcPr>
            <w:tcW w:w="424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教育部高等学校动画、数字媒体专业教学指导委员会</w:t>
            </w:r>
          </w:p>
        </w:tc>
        <w:tc>
          <w:tcPr>
            <w:tcW w:w="766" w:type="dxa"/>
            <w:vMerge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教务处</w:t>
            </w:r>
            <w:r w:rsidRPr="00325CE8">
              <w:rPr>
                <w:rFonts w:ascii="宋体" w:hAnsi="宋体" w:hint="eastAsia"/>
                <w:szCs w:val="21"/>
              </w:rPr>
              <w:t>数信院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每年一届</w:t>
            </w:r>
          </w:p>
        </w:tc>
      </w:tr>
      <w:tr w:rsidR="00C95B4A" w:rsidRPr="00325CE8" w:rsidTr="003D3215">
        <w:trPr>
          <w:trHeight w:val="113"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  <w:r w:rsidRPr="00325CE8"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“外</w:t>
            </w:r>
            <w:proofErr w:type="gramStart"/>
            <w:r w:rsidRPr="00325CE8">
              <w:rPr>
                <w:rFonts w:ascii="宋体" w:hAnsi="宋体" w:hint="eastAsia"/>
                <w:szCs w:val="21"/>
              </w:rPr>
              <w:t>研</w:t>
            </w:r>
            <w:proofErr w:type="gramEnd"/>
            <w:r w:rsidRPr="00325CE8">
              <w:rPr>
                <w:rFonts w:ascii="宋体" w:hAnsi="宋体" w:hint="eastAsia"/>
                <w:szCs w:val="21"/>
              </w:rPr>
              <w:t>社杯”全国英语演讲/阅读/写作大赛</w:t>
            </w:r>
          </w:p>
        </w:tc>
        <w:tc>
          <w:tcPr>
            <w:tcW w:w="424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外语教学与研究出版社和教育部高等学校大学外语教学指导委员会、教育部高等学校英语专业教学</w:t>
            </w:r>
            <w:proofErr w:type="gramStart"/>
            <w:r w:rsidRPr="00325CE8">
              <w:rPr>
                <w:rFonts w:ascii="宋体" w:hAnsi="宋体" w:hint="eastAsia"/>
                <w:szCs w:val="21"/>
              </w:rPr>
              <w:t>指导分</w:t>
            </w:r>
            <w:proofErr w:type="gramEnd"/>
            <w:r w:rsidRPr="00325CE8">
              <w:rPr>
                <w:rFonts w:ascii="宋体" w:hAnsi="宋体" w:hint="eastAsia"/>
                <w:szCs w:val="21"/>
              </w:rPr>
              <w:t>委员会</w:t>
            </w:r>
          </w:p>
        </w:tc>
        <w:tc>
          <w:tcPr>
            <w:tcW w:w="766" w:type="dxa"/>
            <w:vMerge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C95B4A" w:rsidRDefault="00C95B4A" w:rsidP="003D3215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教务处</w:t>
            </w:r>
          </w:p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语言学院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每年一届</w:t>
            </w:r>
          </w:p>
        </w:tc>
      </w:tr>
      <w:tr w:rsidR="00C95B4A" w:rsidRPr="00325CE8" w:rsidTr="003D3215">
        <w:trPr>
          <w:trHeight w:val="113"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  <w:r w:rsidRPr="00325CE8"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全国大学生节能减排社会实践与科技竞赛</w:t>
            </w:r>
          </w:p>
        </w:tc>
        <w:tc>
          <w:tcPr>
            <w:tcW w:w="424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rPr>
                <w:rFonts w:ascii="宋体" w:hAnsi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教育部高等教育司</w:t>
            </w:r>
          </w:p>
        </w:tc>
        <w:tc>
          <w:tcPr>
            <w:tcW w:w="766" w:type="dxa"/>
            <w:vMerge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教务处</w:t>
            </w:r>
            <w:r w:rsidRPr="00325CE8">
              <w:rPr>
                <w:rFonts w:ascii="宋体" w:hAnsi="宋体" w:hint="eastAsia"/>
                <w:szCs w:val="21"/>
              </w:rPr>
              <w:t>团委</w:t>
            </w:r>
          </w:p>
        </w:tc>
        <w:tc>
          <w:tcPr>
            <w:tcW w:w="745" w:type="dxa"/>
            <w:shd w:val="clear" w:color="auto" w:fill="auto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每年一届</w:t>
            </w:r>
          </w:p>
        </w:tc>
      </w:tr>
      <w:tr w:rsidR="00C95B4A" w:rsidRPr="00325CE8" w:rsidTr="003D3215">
        <w:trPr>
          <w:trHeight w:val="113"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  <w:r w:rsidRPr="00325CE8"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中国大学生服务外包创新创业大赛</w:t>
            </w:r>
          </w:p>
        </w:tc>
        <w:tc>
          <w:tcPr>
            <w:tcW w:w="424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rPr>
                <w:rFonts w:ascii="宋体" w:hAnsi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教育部、商务部、无锡市人民政府</w:t>
            </w:r>
          </w:p>
        </w:tc>
        <w:tc>
          <w:tcPr>
            <w:tcW w:w="766" w:type="dxa"/>
            <w:vMerge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C95B4A" w:rsidRDefault="00C95B4A" w:rsidP="003D3215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教务处</w:t>
            </w:r>
          </w:p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325CE8">
              <w:rPr>
                <w:rFonts w:ascii="宋体" w:hAnsi="宋体" w:hint="eastAsia"/>
                <w:szCs w:val="21"/>
              </w:rPr>
              <w:t>数信院</w:t>
            </w:r>
            <w:proofErr w:type="gramEnd"/>
          </w:p>
        </w:tc>
        <w:tc>
          <w:tcPr>
            <w:tcW w:w="745" w:type="dxa"/>
            <w:shd w:val="clear" w:color="auto" w:fill="auto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每年一届</w:t>
            </w:r>
          </w:p>
        </w:tc>
      </w:tr>
      <w:tr w:rsidR="00C95B4A" w:rsidRPr="00325CE8" w:rsidTr="003D3215">
        <w:trPr>
          <w:trHeight w:val="113"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  <w:r w:rsidRPr="00325CE8"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“蓝桥杯”全国软件和信息技术专业人才大赛</w:t>
            </w:r>
          </w:p>
        </w:tc>
        <w:tc>
          <w:tcPr>
            <w:tcW w:w="424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教育部高校学生司指导，工业和信息化部人才交流中心、教育部全国高等学校学生信息咨询与就业指导中心</w:t>
            </w:r>
          </w:p>
        </w:tc>
        <w:tc>
          <w:tcPr>
            <w:tcW w:w="766" w:type="dxa"/>
            <w:vMerge w:val="restart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国家级社会力量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325CE8">
              <w:rPr>
                <w:rFonts w:ascii="宋体" w:hAnsi="宋体" w:hint="eastAsia"/>
                <w:szCs w:val="21"/>
              </w:rPr>
              <w:t>数信院</w:t>
            </w:r>
            <w:proofErr w:type="gramEnd"/>
          </w:p>
        </w:tc>
        <w:tc>
          <w:tcPr>
            <w:tcW w:w="74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每年一届</w:t>
            </w:r>
          </w:p>
        </w:tc>
      </w:tr>
      <w:tr w:rsidR="00C95B4A" w:rsidRPr="00325CE8" w:rsidTr="003D3215">
        <w:trPr>
          <w:trHeight w:val="113"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  <w:r w:rsidRPr="00325CE8"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全国大学生物联网设计大赛</w:t>
            </w:r>
          </w:p>
        </w:tc>
        <w:tc>
          <w:tcPr>
            <w:tcW w:w="424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高等学校计算机类专业教学指导委员会</w:t>
            </w:r>
          </w:p>
        </w:tc>
        <w:tc>
          <w:tcPr>
            <w:tcW w:w="766" w:type="dxa"/>
            <w:vMerge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325CE8">
              <w:rPr>
                <w:rFonts w:ascii="宋体" w:hAnsi="宋体" w:hint="eastAsia"/>
                <w:szCs w:val="21"/>
              </w:rPr>
              <w:t>数信院</w:t>
            </w:r>
            <w:proofErr w:type="gramEnd"/>
          </w:p>
        </w:tc>
        <w:tc>
          <w:tcPr>
            <w:tcW w:w="74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每年一届</w:t>
            </w:r>
          </w:p>
        </w:tc>
      </w:tr>
      <w:tr w:rsidR="00C95B4A" w:rsidRPr="00325CE8" w:rsidTr="003D3215">
        <w:trPr>
          <w:trHeight w:val="113"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  <w:r w:rsidRPr="00325CE8">
              <w:rPr>
                <w:rFonts w:ascii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全国大学生数学竞赛</w:t>
            </w:r>
          </w:p>
        </w:tc>
        <w:tc>
          <w:tcPr>
            <w:tcW w:w="424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中国数学会</w:t>
            </w:r>
          </w:p>
        </w:tc>
        <w:tc>
          <w:tcPr>
            <w:tcW w:w="766" w:type="dxa"/>
            <w:vMerge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325CE8">
              <w:rPr>
                <w:rFonts w:ascii="宋体" w:hAnsi="宋体" w:hint="eastAsia"/>
                <w:szCs w:val="21"/>
              </w:rPr>
              <w:t>数信院</w:t>
            </w:r>
            <w:proofErr w:type="gramEnd"/>
          </w:p>
        </w:tc>
        <w:tc>
          <w:tcPr>
            <w:tcW w:w="74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每年一届</w:t>
            </w:r>
          </w:p>
        </w:tc>
      </w:tr>
      <w:tr w:rsidR="00C95B4A" w:rsidRPr="00325CE8" w:rsidTr="003D3215">
        <w:trPr>
          <w:trHeight w:val="113"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  <w:r w:rsidRPr="00325CE8"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全国口译大赛（英语）</w:t>
            </w:r>
          </w:p>
        </w:tc>
        <w:tc>
          <w:tcPr>
            <w:tcW w:w="424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中国翻译协会、中国对外翻译有限公司</w:t>
            </w:r>
          </w:p>
        </w:tc>
        <w:tc>
          <w:tcPr>
            <w:tcW w:w="766" w:type="dxa"/>
            <w:vMerge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语言学院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每年一届</w:t>
            </w:r>
          </w:p>
        </w:tc>
      </w:tr>
      <w:tr w:rsidR="00C95B4A" w:rsidRPr="00325CE8" w:rsidTr="003D3215">
        <w:trPr>
          <w:trHeight w:val="113"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  <w:r w:rsidRPr="00325CE8">
              <w:rPr>
                <w:rFonts w:ascii="宋体" w:hAnsi="宋体" w:hint="eastAsia"/>
                <w:color w:val="000000"/>
                <w:szCs w:val="21"/>
              </w:rPr>
              <w:t>13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江苏省“互联网+”大学生创新创业大赛</w:t>
            </w:r>
          </w:p>
        </w:tc>
        <w:tc>
          <w:tcPr>
            <w:tcW w:w="424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省教育厅、省委宣传部、</w:t>
            </w:r>
            <w:proofErr w:type="gramStart"/>
            <w:r w:rsidRPr="00325CE8">
              <w:rPr>
                <w:rFonts w:ascii="宋体" w:hAnsi="宋体" w:hint="eastAsia"/>
                <w:szCs w:val="21"/>
              </w:rPr>
              <w:t>省发改</w:t>
            </w:r>
            <w:proofErr w:type="gramEnd"/>
            <w:r w:rsidRPr="00325CE8">
              <w:rPr>
                <w:rFonts w:ascii="宋体" w:hAnsi="宋体" w:hint="eastAsia"/>
                <w:szCs w:val="21"/>
              </w:rPr>
              <w:t>委、省科技厅、省</w:t>
            </w:r>
            <w:proofErr w:type="gramStart"/>
            <w:r w:rsidRPr="00325CE8">
              <w:rPr>
                <w:rFonts w:ascii="宋体" w:hAnsi="宋体" w:hint="eastAsia"/>
                <w:szCs w:val="21"/>
              </w:rPr>
              <w:t>人社厅</w:t>
            </w:r>
            <w:proofErr w:type="gramEnd"/>
            <w:r w:rsidRPr="00325CE8">
              <w:rPr>
                <w:rFonts w:ascii="宋体" w:hAnsi="宋体" w:hint="eastAsia"/>
                <w:szCs w:val="21"/>
              </w:rPr>
              <w:t>、省商务厅、团省委</w:t>
            </w:r>
          </w:p>
        </w:tc>
        <w:tc>
          <w:tcPr>
            <w:tcW w:w="766" w:type="dxa"/>
            <w:vMerge w:val="restart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省级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C95B4A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教务处</w:t>
            </w:r>
          </w:p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cs="宋体" w:hint="eastAsia"/>
                <w:szCs w:val="21"/>
              </w:rPr>
              <w:t>团委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每年一届</w:t>
            </w:r>
          </w:p>
        </w:tc>
      </w:tr>
      <w:tr w:rsidR="00C95B4A" w:rsidRPr="00325CE8" w:rsidTr="003D3215">
        <w:trPr>
          <w:trHeight w:val="113"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  <w:r w:rsidRPr="00325CE8">
              <w:rPr>
                <w:rFonts w:ascii="宋体" w:hAnsi="宋体" w:hint="eastAsia"/>
                <w:color w:val="000000"/>
                <w:szCs w:val="21"/>
              </w:rPr>
              <w:t>14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江苏省师范</w:t>
            </w:r>
            <w:proofErr w:type="gramStart"/>
            <w:r w:rsidRPr="00325CE8">
              <w:rPr>
                <w:rFonts w:ascii="宋体" w:hAnsi="宋体" w:hint="eastAsia"/>
                <w:szCs w:val="21"/>
              </w:rPr>
              <w:t>生教学</w:t>
            </w:r>
            <w:proofErr w:type="gramEnd"/>
            <w:r w:rsidRPr="00325CE8">
              <w:rPr>
                <w:rFonts w:ascii="宋体" w:hAnsi="宋体" w:hint="eastAsia"/>
                <w:szCs w:val="21"/>
              </w:rPr>
              <w:t>基本功大赛</w:t>
            </w:r>
          </w:p>
        </w:tc>
        <w:tc>
          <w:tcPr>
            <w:tcW w:w="424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rPr>
                <w:rFonts w:ascii="宋体" w:hAnsi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省教育厅、江苏省教师教育专业指导委员会</w:t>
            </w:r>
          </w:p>
        </w:tc>
        <w:tc>
          <w:tcPr>
            <w:tcW w:w="766" w:type="dxa"/>
            <w:vMerge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教务处</w:t>
            </w:r>
            <w:r w:rsidRPr="00325CE8">
              <w:rPr>
                <w:rFonts w:ascii="宋体" w:hAnsi="宋体" w:hint="eastAsia"/>
                <w:szCs w:val="21"/>
              </w:rPr>
              <w:t>相关学院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每年一届</w:t>
            </w:r>
          </w:p>
        </w:tc>
      </w:tr>
      <w:tr w:rsidR="00C95B4A" w:rsidRPr="00325CE8" w:rsidTr="003D3215">
        <w:trPr>
          <w:trHeight w:val="113"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  <w:r w:rsidRPr="00325CE8">
              <w:rPr>
                <w:rFonts w:ascii="宋体" w:hAnsi="宋体" w:hint="eastAsia"/>
                <w:color w:val="000000"/>
                <w:szCs w:val="21"/>
              </w:rPr>
              <w:t>15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“挑战杯”江苏省大学生课外学术科技作品竞赛暨全国竞赛江苏省选拔赛</w:t>
            </w:r>
          </w:p>
        </w:tc>
        <w:tc>
          <w:tcPr>
            <w:tcW w:w="424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共青团江苏省委、江苏省教育厅、江苏省科学技术协会、江苏省学生联合会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1B0F79">
              <w:rPr>
                <w:rFonts w:ascii="宋体" w:hAnsi="宋体" w:hint="eastAsia"/>
                <w:szCs w:val="21"/>
              </w:rPr>
              <w:t>省级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C95B4A" w:rsidRDefault="00C95B4A" w:rsidP="003D3215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团委</w:t>
            </w:r>
          </w:p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教务处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两年一届</w:t>
            </w:r>
          </w:p>
        </w:tc>
      </w:tr>
      <w:tr w:rsidR="00C95B4A" w:rsidRPr="00325CE8" w:rsidTr="003D3215">
        <w:trPr>
          <w:trHeight w:val="113"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  <w:r w:rsidRPr="00325CE8">
              <w:rPr>
                <w:rFonts w:ascii="宋体" w:hAnsi="宋体" w:hint="eastAsia"/>
                <w:color w:val="000000"/>
                <w:szCs w:val="21"/>
              </w:rPr>
              <w:t>16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“创青春”江苏省大学生创业大赛</w:t>
            </w:r>
          </w:p>
        </w:tc>
        <w:tc>
          <w:tcPr>
            <w:tcW w:w="424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共青团江苏省委、江苏省教育厅、江苏省人力资源和社会保障厅、江苏省科学技术协会、江苏省学生联合会</w:t>
            </w:r>
          </w:p>
        </w:tc>
        <w:tc>
          <w:tcPr>
            <w:tcW w:w="766" w:type="dxa"/>
            <w:vMerge w:val="restart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省级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团委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两年一届</w:t>
            </w:r>
          </w:p>
        </w:tc>
      </w:tr>
      <w:tr w:rsidR="00C95B4A" w:rsidRPr="00325CE8" w:rsidTr="003D3215">
        <w:trPr>
          <w:trHeight w:val="113"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  <w:r w:rsidRPr="00325CE8">
              <w:rPr>
                <w:rFonts w:ascii="宋体" w:hAnsi="宋体" w:hint="eastAsia"/>
                <w:color w:val="000000"/>
                <w:szCs w:val="21"/>
              </w:rPr>
              <w:t>17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“外</w:t>
            </w:r>
            <w:proofErr w:type="gramStart"/>
            <w:r w:rsidRPr="00325CE8">
              <w:rPr>
                <w:rFonts w:ascii="宋体" w:hAnsi="宋体" w:hint="eastAsia"/>
                <w:szCs w:val="21"/>
              </w:rPr>
              <w:t>研</w:t>
            </w:r>
            <w:proofErr w:type="gramEnd"/>
            <w:r w:rsidRPr="00325CE8">
              <w:rPr>
                <w:rFonts w:ascii="宋体" w:hAnsi="宋体" w:hint="eastAsia"/>
                <w:szCs w:val="21"/>
              </w:rPr>
              <w:t>社杯”全国英语演讲/阅读/写作大赛江苏省级赛</w:t>
            </w:r>
          </w:p>
        </w:tc>
        <w:tc>
          <w:tcPr>
            <w:tcW w:w="424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外语教学与研究出版社、江苏省高校外语教学研究会</w:t>
            </w:r>
          </w:p>
        </w:tc>
        <w:tc>
          <w:tcPr>
            <w:tcW w:w="766" w:type="dxa"/>
            <w:vMerge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语言学院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每年一届</w:t>
            </w:r>
          </w:p>
        </w:tc>
      </w:tr>
      <w:tr w:rsidR="00C95B4A" w:rsidRPr="00325CE8" w:rsidTr="003D3215">
        <w:trPr>
          <w:trHeight w:val="113"/>
          <w:tblHeader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right"/>
              <w:rPr>
                <w:rFonts w:ascii="宋体" w:hAnsi="宋体"/>
                <w:color w:val="000000"/>
                <w:szCs w:val="21"/>
              </w:rPr>
            </w:pPr>
            <w:r w:rsidRPr="00325CE8">
              <w:rPr>
                <w:rFonts w:ascii="宋体" w:hAnsi="宋体" w:hint="eastAsia"/>
                <w:color w:val="000000"/>
                <w:szCs w:val="21"/>
              </w:rPr>
              <w:t>18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全国大学生英语竞赛</w:t>
            </w:r>
          </w:p>
        </w:tc>
        <w:tc>
          <w:tcPr>
            <w:tcW w:w="424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高等学校大学外语教学指导委员会和高等学校大学外语教学研究会</w:t>
            </w:r>
          </w:p>
        </w:tc>
        <w:tc>
          <w:tcPr>
            <w:tcW w:w="766" w:type="dxa"/>
            <w:vMerge w:val="restart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省级社会</w:t>
            </w:r>
          </w:p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力量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语言学院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每年一届</w:t>
            </w:r>
          </w:p>
        </w:tc>
      </w:tr>
      <w:tr w:rsidR="00C95B4A" w:rsidRPr="00325CE8" w:rsidTr="003D3215">
        <w:trPr>
          <w:trHeight w:val="113"/>
          <w:tblHeader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right"/>
              <w:rPr>
                <w:rFonts w:ascii="宋体" w:hAnsi="宋体"/>
                <w:color w:val="000000"/>
                <w:szCs w:val="21"/>
              </w:rPr>
            </w:pPr>
            <w:r w:rsidRPr="00325CE8">
              <w:rPr>
                <w:rFonts w:ascii="宋体" w:hAnsi="宋体" w:hint="eastAsia"/>
                <w:color w:val="000000"/>
                <w:szCs w:val="21"/>
              </w:rPr>
              <w:t>19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江苏省笔译大赛（英语）</w:t>
            </w:r>
          </w:p>
        </w:tc>
        <w:tc>
          <w:tcPr>
            <w:tcW w:w="4245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江苏省翻译协会、江苏省高校外语教学研究会</w:t>
            </w:r>
          </w:p>
        </w:tc>
        <w:tc>
          <w:tcPr>
            <w:tcW w:w="766" w:type="dxa"/>
            <w:vMerge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C95B4A" w:rsidRPr="00325CE8" w:rsidRDefault="00C95B4A" w:rsidP="003D3215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语言学院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C95B4A" w:rsidRDefault="00C95B4A" w:rsidP="003D3215">
            <w:pPr>
              <w:spacing w:line="250" w:lineRule="exact"/>
              <w:rPr>
                <w:rFonts w:ascii="宋体" w:hAnsi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每年</w:t>
            </w:r>
          </w:p>
          <w:p w:rsidR="00C95B4A" w:rsidRPr="00325CE8" w:rsidRDefault="00C95B4A" w:rsidP="003D3215">
            <w:pPr>
              <w:spacing w:line="250" w:lineRule="exact"/>
              <w:rPr>
                <w:rFonts w:ascii="宋体" w:hAnsi="宋体" w:cs="宋体"/>
                <w:szCs w:val="21"/>
              </w:rPr>
            </w:pPr>
            <w:r w:rsidRPr="00325CE8">
              <w:rPr>
                <w:rFonts w:ascii="宋体" w:hAnsi="宋体" w:hint="eastAsia"/>
                <w:szCs w:val="21"/>
              </w:rPr>
              <w:t>一届</w:t>
            </w:r>
          </w:p>
        </w:tc>
      </w:tr>
    </w:tbl>
    <w:p w:rsidR="00A83141" w:rsidRPr="00C95B4A" w:rsidRDefault="00C95B4A" w:rsidP="00C95B4A">
      <w:pPr>
        <w:spacing w:line="500" w:lineRule="exact"/>
        <w:rPr>
          <w:rFonts w:hint="eastAsia"/>
        </w:rPr>
      </w:pPr>
      <w:r w:rsidRPr="00325CE8">
        <w:rPr>
          <w:rFonts w:ascii="宋体" w:hAnsi="宋体" w:hint="eastAsia"/>
          <w:b/>
        </w:rPr>
        <w:t>备注：</w:t>
      </w:r>
      <w:r w:rsidRPr="00325CE8">
        <w:rPr>
          <w:rFonts w:ascii="宋体" w:hAnsi="宋体" w:hint="eastAsia"/>
        </w:rPr>
        <w:t>凡表中没有认定的学科竞赛，各学院若组织学生参加且获奖</w:t>
      </w:r>
      <w:r>
        <w:rPr>
          <w:rFonts w:ascii="宋体" w:hAnsi="宋体" w:hint="eastAsia"/>
        </w:rPr>
        <w:t>，须</w:t>
      </w:r>
      <w:r w:rsidRPr="00123098">
        <w:rPr>
          <w:rFonts w:ascii="宋体" w:hAnsi="宋体"/>
          <w:szCs w:val="21"/>
        </w:rPr>
        <w:t>向</w:t>
      </w:r>
      <w:r>
        <w:rPr>
          <w:rFonts w:ascii="宋体" w:hAnsi="宋体" w:hint="eastAsia"/>
          <w:szCs w:val="21"/>
        </w:rPr>
        <w:t>教务处申请，经由</w:t>
      </w:r>
      <w:r w:rsidRPr="00123098">
        <w:rPr>
          <w:rFonts w:ascii="宋体" w:hAnsi="宋体" w:hint="eastAsia"/>
          <w:szCs w:val="21"/>
        </w:rPr>
        <w:t>学校</w:t>
      </w:r>
      <w:r>
        <w:rPr>
          <w:rFonts w:ascii="宋体" w:hAnsi="宋体" w:hint="eastAsia"/>
          <w:szCs w:val="21"/>
        </w:rPr>
        <w:t>教学指导委员会讨论</w:t>
      </w:r>
      <w:r w:rsidRPr="00123098">
        <w:rPr>
          <w:rFonts w:ascii="宋体" w:hAnsi="宋体"/>
          <w:szCs w:val="21"/>
        </w:rPr>
        <w:t>认定，</w:t>
      </w:r>
      <w:r w:rsidRPr="00325CE8">
        <w:rPr>
          <w:rFonts w:ascii="宋体" w:hAnsi="宋体" w:hint="eastAsia"/>
        </w:rPr>
        <w:t>否则不予奖励。</w:t>
      </w:r>
    </w:p>
    <w:sectPr w:rsidR="00A83141" w:rsidRPr="00C95B4A" w:rsidSect="00FF278D">
      <w:footerReference w:type="default" r:id="rId4"/>
      <w:pgSz w:w="11906" w:h="16838"/>
      <w:pgMar w:top="1440" w:right="1474" w:bottom="1440" w:left="1588" w:header="851" w:footer="992" w:gutter="0"/>
      <w:pgNumType w:start="1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3052393"/>
      <w:docPartObj>
        <w:docPartGallery w:val="Page Numbers (Bottom of Page)"/>
        <w:docPartUnique/>
      </w:docPartObj>
    </w:sdtPr>
    <w:sdtEndPr/>
    <w:sdtContent>
      <w:p w:rsidR="00986D8D" w:rsidRDefault="00C95B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95B4A">
          <w:rPr>
            <w:noProof/>
            <w:lang w:val="zh-CN"/>
          </w:rPr>
          <w:t>2</w:t>
        </w:r>
        <w:r>
          <w:fldChar w:fldCharType="end"/>
        </w:r>
      </w:p>
    </w:sdtContent>
  </w:sdt>
  <w:p w:rsidR="00986D8D" w:rsidRDefault="00C95B4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A"/>
    <w:rsid w:val="00A83141"/>
    <w:rsid w:val="00C9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01350-439D-4368-92E1-202B7FC8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B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95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95B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Duya</dc:creator>
  <cp:keywords/>
  <dc:description/>
  <cp:lastModifiedBy>Duya</cp:lastModifiedBy>
  <cp:revision>1</cp:revision>
  <dcterms:created xsi:type="dcterms:W3CDTF">2018-05-07T01:58:00Z</dcterms:created>
  <dcterms:modified xsi:type="dcterms:W3CDTF">2018-05-07T01:59:00Z</dcterms:modified>
</cp:coreProperties>
</file>