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6C9EC">
      <w:pPr>
        <w:widowControl/>
        <w:jc w:val="left"/>
        <w:rPr>
          <w:rFonts w:hint="eastAsia" w:ascii="华文中宋" w:hAnsi="华文中宋" w:eastAsia="华文中宋" w:cs="宋体"/>
          <w:kern w:val="0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宋体"/>
          <w:kern w:val="0"/>
          <w:sz w:val="36"/>
          <w:szCs w:val="36"/>
        </w:rPr>
        <w:t>附件</w:t>
      </w:r>
      <w:r>
        <w:rPr>
          <w:rFonts w:hint="eastAsia" w:ascii="华文中宋" w:hAnsi="华文中宋" w:eastAsia="华文中宋" w:cs="宋体"/>
          <w:kern w:val="0"/>
          <w:sz w:val="36"/>
          <w:szCs w:val="36"/>
          <w:lang w:val="en-US" w:eastAsia="zh-CN"/>
        </w:rPr>
        <w:t>2</w:t>
      </w:r>
    </w:p>
    <w:p w14:paraId="7A3D8FAB">
      <w:pPr>
        <w:jc w:val="center"/>
        <w:rPr>
          <w:rFonts w:asciiTheme="majorEastAsia" w:hAnsiTheme="majorEastAsia" w:eastAsiaTheme="majorEastAsia"/>
          <w:b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  <w:t>级实习工作相关说明</w:t>
      </w:r>
    </w:p>
    <w:p w14:paraId="0328C3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"/>
          <w:b/>
          <w:sz w:val="32"/>
        </w:rPr>
      </w:pPr>
      <w:bookmarkStart w:id="0" w:name="_GoBack"/>
      <w:r>
        <w:rPr>
          <w:rFonts w:hint="eastAsia" w:ascii="Times New Roman" w:hAnsi="Times New Roman" w:eastAsia="仿宋"/>
          <w:b/>
          <w:sz w:val="32"/>
        </w:rPr>
        <w:t>一、实习</w:t>
      </w:r>
      <w:r>
        <w:rPr>
          <w:rFonts w:ascii="Times New Roman" w:hAnsi="Times New Roman" w:eastAsia="仿宋"/>
          <w:b/>
          <w:sz w:val="32"/>
        </w:rPr>
        <w:t>手册填写</w:t>
      </w:r>
    </w:p>
    <w:p w14:paraId="31E9C1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Times New Roman" w:hAnsi="Times New Roman" w:eastAsia="仿宋"/>
          <w:b/>
          <w:sz w:val="32"/>
        </w:rPr>
      </w:pPr>
      <w:r>
        <w:rPr>
          <w:rFonts w:hint="eastAsia" w:ascii="Times New Roman" w:hAnsi="Times New Roman" w:eastAsia="仿宋"/>
          <w:b/>
          <w:sz w:val="32"/>
        </w:rPr>
        <w:t>（一）学生实习手册</w:t>
      </w:r>
    </w:p>
    <w:p w14:paraId="14E870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1.学生实习手册填写要规范完整，手册中填写的内容、时间前后要一致，里边内容全部用黑色签字笔填写，不要粘贴打印纸。</w:t>
      </w:r>
    </w:p>
    <w:p w14:paraId="2C5AC6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2.封面指导教师统一填写我校实习指导教师和实习基地指导教师。</w:t>
      </w:r>
    </w:p>
    <w:p w14:paraId="3A0463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3.教育实习成绩评定校内</w:t>
      </w:r>
      <w:r>
        <w:rPr>
          <w:rFonts w:hint="eastAsia" w:ascii="Times New Roman" w:hAnsi="Times New Roman" w:eastAsia="仿宋"/>
          <w:sz w:val="32"/>
          <w:lang w:val="en-US" w:eastAsia="zh-CN"/>
        </w:rPr>
        <w:t>指导教师评分占比</w:t>
      </w:r>
      <w:r>
        <w:rPr>
          <w:rFonts w:hint="eastAsia" w:ascii="Times New Roman" w:hAnsi="Times New Roman" w:eastAsia="仿宋"/>
          <w:sz w:val="32"/>
        </w:rPr>
        <w:t>30%和校外</w:t>
      </w:r>
      <w:r>
        <w:rPr>
          <w:rFonts w:hint="eastAsia" w:ascii="Times New Roman" w:hAnsi="Times New Roman" w:eastAsia="仿宋"/>
          <w:sz w:val="32"/>
          <w:lang w:val="en-US" w:eastAsia="zh-CN"/>
        </w:rPr>
        <w:t>指导教师评分占比</w:t>
      </w:r>
      <w:r>
        <w:rPr>
          <w:rFonts w:hint="eastAsia" w:ascii="Times New Roman" w:hAnsi="Times New Roman" w:eastAsia="仿宋"/>
          <w:sz w:val="32"/>
        </w:rPr>
        <w:t>70%以百分制来核算，综合成绩采用五级记分制，百分制分数和五级记分制要一致，签字盖章要完善，实习成绩不能进行涂改。</w:t>
      </w:r>
    </w:p>
    <w:p w14:paraId="015C66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4.每一</w:t>
      </w:r>
      <w:r>
        <w:rPr>
          <w:rFonts w:hint="eastAsia" w:ascii="Times New Roman" w:hAnsi="Times New Roman" w:eastAsia="仿宋"/>
          <w:sz w:val="32"/>
          <w:lang w:val="en-US" w:eastAsia="zh-CN"/>
        </w:rPr>
        <w:t>师范</w:t>
      </w:r>
      <w:r>
        <w:rPr>
          <w:rFonts w:hint="eastAsia" w:ascii="Times New Roman" w:hAnsi="Times New Roman" w:eastAsia="仿宋"/>
          <w:sz w:val="32"/>
        </w:rPr>
        <w:t>生课堂教学时数不得少于15课时，每次课必须编写教案，实习生在教师指导下要编写10个以上的新教案。</w:t>
      </w:r>
    </w:p>
    <w:p w14:paraId="29E6C6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5.签字盖章需齐全。指导</w:t>
      </w:r>
      <w:r>
        <w:rPr>
          <w:rFonts w:ascii="Times New Roman" w:hAnsi="Times New Roman" w:eastAsia="仿宋"/>
          <w:sz w:val="32"/>
        </w:rPr>
        <w:t>教师签字、实习领导小组意见、综合实习成绩</w:t>
      </w:r>
      <w:r>
        <w:rPr>
          <w:rFonts w:hint="eastAsia" w:ascii="Times New Roman" w:hAnsi="Times New Roman" w:eastAsia="仿宋"/>
          <w:sz w:val="32"/>
        </w:rPr>
        <w:t>评定和</w:t>
      </w:r>
      <w:r>
        <w:rPr>
          <w:rFonts w:ascii="Times New Roman" w:hAnsi="Times New Roman" w:eastAsia="仿宋"/>
          <w:sz w:val="32"/>
        </w:rPr>
        <w:t>学院公章</w:t>
      </w:r>
      <w:r>
        <w:rPr>
          <w:rFonts w:hint="eastAsia" w:ascii="Times New Roman" w:hAnsi="Times New Roman" w:eastAsia="仿宋"/>
          <w:sz w:val="32"/>
        </w:rPr>
        <w:t>。</w:t>
      </w:r>
    </w:p>
    <w:p w14:paraId="2678EF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6.自主实习学生需填写统一的《南京特殊教育师范学院自主联系实习单位申请表》，表格要统一，信息填写要准确完整、家长意见、实习单位意见、二级学院意见和教务处意见要齐全，否则不予自主实习。</w:t>
      </w:r>
    </w:p>
    <w:p w14:paraId="47AED7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Times New Roman" w:hAnsi="Times New Roman" w:eastAsia="仿宋"/>
          <w:b/>
          <w:sz w:val="32"/>
        </w:rPr>
      </w:pPr>
      <w:r>
        <w:rPr>
          <w:rFonts w:hint="eastAsia" w:ascii="Times New Roman" w:hAnsi="Times New Roman" w:eastAsia="仿宋"/>
          <w:b/>
          <w:sz w:val="32"/>
        </w:rPr>
        <w:t>（二）实习指导教师手册</w:t>
      </w:r>
    </w:p>
    <w:p w14:paraId="358618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1.实习指导教师手册是反映教师指导学生实习的过程性记录，请各学院务必提醒指导教师认真填写。</w:t>
      </w:r>
    </w:p>
    <w:p w14:paraId="7A0409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2.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zCs w:val="24"/>
          <w:shd w:val="clear" w:color="auto" w:fill="FFFFFF"/>
          <w:lang w:bidi="ar"/>
        </w:rPr>
        <w:t>实习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zCs w:val="24"/>
          <w:shd w:val="clear" w:color="auto" w:fill="FFFFFF"/>
          <w:lang w:bidi="ar"/>
        </w:rPr>
        <w:t>指导教师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zCs w:val="24"/>
          <w:shd w:val="clear" w:color="auto" w:fill="FFFFFF"/>
          <w:lang w:bidi="ar"/>
        </w:rPr>
        <w:t>手册需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详细记录。过程指导记录表填写次数不少于</w:t>
      </w:r>
      <w:r>
        <w:rPr>
          <w:rStyle w:val="6"/>
          <w:rFonts w:hint="eastAsia" w:ascii="Times New Roman" w:hAnsi="Times New Roman" w:eastAsia="仿宋" w:cs="宋体"/>
          <w:b w:val="0"/>
          <w:color w:val="000000" w:themeColor="text1"/>
          <w:kern w:val="0"/>
          <w:sz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10</w:t>
      </w:r>
      <w:r>
        <w:rPr>
          <w:rStyle w:val="6"/>
          <w:rFonts w:hint="eastAsia" w:ascii="Times New Roman" w:hAnsi="Times New Roman" w:eastAsia="仿宋" w:cs="宋体"/>
          <w:b w:val="0"/>
          <w:color w:val="000000" w:themeColor="text1"/>
          <w:kern w:val="0"/>
          <w:sz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次，需</w:t>
      </w:r>
      <w:r>
        <w:rPr>
          <w:rStyle w:val="6"/>
          <w:rFonts w:ascii="Times New Roman" w:hAnsi="Times New Roman" w:eastAsia="仿宋" w:cs="宋体"/>
          <w:b w:val="0"/>
          <w:color w:val="000000" w:themeColor="text1"/>
          <w:kern w:val="0"/>
          <w:sz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填写</w:t>
      </w:r>
      <w:r>
        <w:rPr>
          <w:rStyle w:val="6"/>
          <w:rFonts w:hint="eastAsia" w:ascii="Times New Roman" w:hAnsi="Times New Roman" w:eastAsia="仿宋" w:cs="宋体"/>
          <w:b w:val="0"/>
          <w:color w:val="000000" w:themeColor="text1"/>
          <w:kern w:val="0"/>
          <w:sz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具体指导内容；</w:t>
      </w:r>
      <w:r>
        <w:rPr>
          <w:rStyle w:val="6"/>
          <w:rFonts w:hint="eastAsia" w:ascii="Times New Roman" w:hAnsi="Times New Roman" w:eastAsia="仿宋" w:cs="宋体"/>
          <w:b w:val="0"/>
          <w:color w:val="000000" w:themeColor="text1"/>
          <w:kern w:val="0"/>
          <w:sz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师范生指导教师</w:t>
      </w:r>
      <w:r>
        <w:rPr>
          <w:rStyle w:val="6"/>
          <w:rFonts w:hint="eastAsia" w:ascii="Times New Roman" w:hAnsi="Times New Roman" w:eastAsia="仿宋" w:cs="宋体"/>
          <w:b w:val="0"/>
          <w:color w:val="000000" w:themeColor="text1"/>
          <w:kern w:val="0"/>
          <w:sz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听课记录表填写次数不少于</w:t>
      </w:r>
      <w:r>
        <w:rPr>
          <w:rStyle w:val="6"/>
          <w:rFonts w:hint="eastAsia" w:ascii="Times New Roman" w:hAnsi="Times New Roman" w:eastAsia="仿宋" w:cs="宋体"/>
          <w:b w:val="0"/>
          <w:color w:val="000000" w:themeColor="text1"/>
          <w:kern w:val="0"/>
          <w:sz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Style w:val="6"/>
          <w:rFonts w:hint="eastAsia" w:ascii="Times New Roman" w:hAnsi="Times New Roman" w:eastAsia="仿宋" w:cs="宋体"/>
          <w:b w:val="0"/>
          <w:color w:val="000000" w:themeColor="text1"/>
          <w:kern w:val="0"/>
          <w:sz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次，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需要被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指导实习生需签名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；实习指导教师手册需“一人一册”，充分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发挥指导作用。</w:t>
      </w:r>
    </w:p>
    <w:p w14:paraId="10DEAE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"/>
          <w:b/>
          <w:sz w:val="32"/>
        </w:rPr>
      </w:pPr>
      <w:r>
        <w:rPr>
          <w:rFonts w:hint="eastAsia" w:ascii="Times New Roman" w:hAnsi="Times New Roman" w:eastAsia="仿宋"/>
          <w:b/>
          <w:sz w:val="32"/>
        </w:rPr>
        <w:t>二、</w:t>
      </w:r>
      <w:r>
        <w:rPr>
          <w:rFonts w:ascii="Times New Roman" w:hAnsi="Times New Roman" w:eastAsia="仿宋"/>
          <w:b/>
          <w:sz w:val="32"/>
        </w:rPr>
        <w:t>实习简报制作</w:t>
      </w:r>
    </w:p>
    <w:p w14:paraId="4B8E11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Style w:val="6"/>
          <w:rFonts w:ascii="Times New Roman" w:hAnsi="Times New Roman" w:eastAsia="仿宋" w:cs="宋体"/>
          <w:color w:val="333333"/>
          <w:kern w:val="0"/>
          <w:sz w:val="32"/>
          <w:shd w:val="clear" w:color="auto" w:fill="FFFFFF"/>
          <w:lang w:bidi="ar"/>
        </w:rPr>
      </w:pPr>
      <w:r>
        <w:rPr>
          <w:rStyle w:val="6"/>
          <w:rFonts w:hint="eastAsia" w:ascii="Times New Roman" w:hAnsi="Times New Roman" w:eastAsia="仿宋" w:cs="宋体"/>
          <w:color w:val="333333"/>
          <w:kern w:val="0"/>
          <w:sz w:val="32"/>
          <w:shd w:val="clear" w:color="auto" w:fill="FFFFFF"/>
          <w:lang w:bidi="ar"/>
        </w:rPr>
        <w:t>（一）实习</w:t>
      </w:r>
      <w:r>
        <w:rPr>
          <w:rStyle w:val="6"/>
          <w:rFonts w:ascii="Times New Roman" w:hAnsi="Times New Roman" w:eastAsia="仿宋" w:cs="宋体"/>
          <w:color w:val="333333"/>
          <w:kern w:val="0"/>
          <w:sz w:val="32"/>
          <w:shd w:val="clear" w:color="auto" w:fill="FFFFFF"/>
          <w:lang w:bidi="ar"/>
        </w:rPr>
        <w:t>简报制作需</w:t>
      </w:r>
      <w:r>
        <w:rPr>
          <w:rStyle w:val="6"/>
          <w:rFonts w:hint="eastAsia" w:ascii="Times New Roman" w:hAnsi="Times New Roman" w:eastAsia="仿宋" w:cs="宋体"/>
          <w:color w:val="333333"/>
          <w:kern w:val="0"/>
          <w:sz w:val="32"/>
          <w:shd w:val="clear" w:color="auto" w:fill="FFFFFF"/>
          <w:lang w:bidi="ar"/>
        </w:rPr>
        <w:t>分期制作</w:t>
      </w:r>
    </w:p>
    <w:p w14:paraId="6BCE1E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</w:pP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val="en-US" w:eastAsia="zh-CN" w:bidi="ar"/>
        </w:rPr>
        <w:t>各学院需要制作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3-6期实习简报，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val="en-US" w:eastAsia="zh-CN" w:bidi="ar"/>
        </w:rPr>
        <w:t>包含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一期优秀实习简报。学院需对收集的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实习简报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材料进行整理分类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，按照一定的逻辑进行分期（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比如按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实习时间，一月一期或半月一期）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装订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成册。不能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将所有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的实习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简报材料装订一本，或者只做一本优秀实习简报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。</w:t>
      </w:r>
    </w:p>
    <w:p w14:paraId="289161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Style w:val="6"/>
          <w:rFonts w:ascii="Times New Roman" w:hAnsi="Times New Roman" w:eastAsia="仿宋" w:cs="宋体"/>
          <w:color w:val="333333"/>
          <w:kern w:val="0"/>
          <w:sz w:val="32"/>
          <w:shd w:val="clear" w:color="auto" w:fill="FFFFFF"/>
          <w:lang w:bidi="ar"/>
        </w:rPr>
      </w:pPr>
      <w:r>
        <w:rPr>
          <w:rStyle w:val="6"/>
          <w:rFonts w:hint="eastAsia" w:ascii="Times New Roman" w:hAnsi="Times New Roman" w:eastAsia="仿宋" w:cs="宋体"/>
          <w:color w:val="333333"/>
          <w:kern w:val="0"/>
          <w:sz w:val="32"/>
          <w:shd w:val="clear" w:color="auto" w:fill="FFFFFF"/>
          <w:lang w:bidi="ar"/>
        </w:rPr>
        <w:t>（二）实习</w:t>
      </w:r>
      <w:r>
        <w:rPr>
          <w:rStyle w:val="6"/>
          <w:rFonts w:ascii="Times New Roman" w:hAnsi="Times New Roman" w:eastAsia="仿宋" w:cs="宋体"/>
          <w:color w:val="333333"/>
          <w:kern w:val="0"/>
          <w:sz w:val="32"/>
          <w:shd w:val="clear" w:color="auto" w:fill="FFFFFF"/>
          <w:lang w:bidi="ar"/>
        </w:rPr>
        <w:t>简报制作需规范</w:t>
      </w:r>
    </w:p>
    <w:p w14:paraId="6FCEC7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</w:pP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建议实习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简报不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要以某个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教师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来分期进制作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、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简报格式要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统一，封面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要设计，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简报内部需添加目录和页码，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封面最好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添加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制作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单位和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时间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等常规信息要素。</w:t>
      </w:r>
    </w:p>
    <w:p w14:paraId="7ABC95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"/>
          <w:b/>
          <w:sz w:val="32"/>
        </w:rPr>
      </w:pPr>
      <w:r>
        <w:rPr>
          <w:rFonts w:hint="eastAsia" w:ascii="Times New Roman" w:hAnsi="Times New Roman" w:eastAsia="仿宋"/>
          <w:b/>
          <w:sz w:val="32"/>
        </w:rPr>
        <w:t>三、</w:t>
      </w:r>
      <w:r>
        <w:rPr>
          <w:rFonts w:ascii="Times New Roman" w:hAnsi="Times New Roman" w:eastAsia="仿宋"/>
          <w:b/>
          <w:sz w:val="32"/>
        </w:rPr>
        <w:t>实习成绩评定</w:t>
      </w:r>
    </w:p>
    <w:p w14:paraId="4A73C62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</w:pP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（一）实习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成绩评定需遵循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实习相关的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制度要求。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成绩评定需有规范的标准和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统一的流程、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不能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随意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评定。</w:t>
      </w:r>
    </w:p>
    <w:p w14:paraId="404CE71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</w:pP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（二）实习成绩的评定结果需均衡。优秀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和合格占一定的比例，但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优秀比例不能过高，需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有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评优的过程性材料，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不能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只有结果。学生的实习成绩不能有涂改现象，如必须</w:t>
      </w:r>
      <w:r>
        <w:rPr>
          <w:rStyle w:val="6"/>
          <w:rFonts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涂改，需有</w:t>
      </w:r>
      <w:r>
        <w:rPr>
          <w:rStyle w:val="6"/>
          <w:rFonts w:hint="eastAsia" w:ascii="Times New Roman" w:hAnsi="Times New Roman" w:eastAsia="仿宋" w:cs="宋体"/>
          <w:b w:val="0"/>
          <w:color w:val="333333"/>
          <w:kern w:val="0"/>
          <w:sz w:val="32"/>
          <w:shd w:val="clear" w:color="auto" w:fill="FFFFFF"/>
          <w:lang w:bidi="ar"/>
        </w:rPr>
        <w:t>相关的涂改说明，指导教师签字。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F54A8AA4-37C0-4BBE-9097-B2D339A8BDD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B839DC0-4A5A-4565-B032-40387B80104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OGE1ZTYzYmMyOGI3YzhjYjE1MzFhMmYyOTllYzgifQ=="/>
  </w:docVars>
  <w:rsids>
    <w:rsidRoot w:val="00AE6022"/>
    <w:rsid w:val="0000219D"/>
    <w:rsid w:val="00076726"/>
    <w:rsid w:val="0013141F"/>
    <w:rsid w:val="00150F63"/>
    <w:rsid w:val="001603FC"/>
    <w:rsid w:val="0024003F"/>
    <w:rsid w:val="002448F5"/>
    <w:rsid w:val="002A1F81"/>
    <w:rsid w:val="00332D2A"/>
    <w:rsid w:val="00363512"/>
    <w:rsid w:val="003A7E8E"/>
    <w:rsid w:val="00447A73"/>
    <w:rsid w:val="00466D29"/>
    <w:rsid w:val="0050261C"/>
    <w:rsid w:val="00511A5C"/>
    <w:rsid w:val="005A68A0"/>
    <w:rsid w:val="00650F80"/>
    <w:rsid w:val="00655A02"/>
    <w:rsid w:val="006D4F93"/>
    <w:rsid w:val="006F3413"/>
    <w:rsid w:val="00800FE9"/>
    <w:rsid w:val="00906CA3"/>
    <w:rsid w:val="00985F52"/>
    <w:rsid w:val="009A6977"/>
    <w:rsid w:val="009B776D"/>
    <w:rsid w:val="00AE6022"/>
    <w:rsid w:val="00B03DFA"/>
    <w:rsid w:val="00B12A42"/>
    <w:rsid w:val="00B276AA"/>
    <w:rsid w:val="00B746EB"/>
    <w:rsid w:val="00B85516"/>
    <w:rsid w:val="00B939AE"/>
    <w:rsid w:val="00BA305C"/>
    <w:rsid w:val="00BB519C"/>
    <w:rsid w:val="00C65281"/>
    <w:rsid w:val="00CE09A3"/>
    <w:rsid w:val="00CF62F7"/>
    <w:rsid w:val="00D3313D"/>
    <w:rsid w:val="00DE21D5"/>
    <w:rsid w:val="00F11ECB"/>
    <w:rsid w:val="00F371EB"/>
    <w:rsid w:val="00F60DA3"/>
    <w:rsid w:val="00F81449"/>
    <w:rsid w:val="00FB07C8"/>
    <w:rsid w:val="00FC439C"/>
    <w:rsid w:val="0DAA0D6D"/>
    <w:rsid w:val="17F1071B"/>
    <w:rsid w:val="1A0D62D7"/>
    <w:rsid w:val="1F917ACD"/>
    <w:rsid w:val="311C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autoRedefine/>
    <w:qFormat/>
    <w:uiPriority w:val="0"/>
    <w:rPr>
      <w:b/>
    </w:rPr>
  </w:style>
  <w:style w:type="character" w:customStyle="1" w:styleId="7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897</Words>
  <Characters>917</Characters>
  <Lines>7</Lines>
  <Paragraphs>1</Paragraphs>
  <TotalTime>12</TotalTime>
  <ScaleCrop>false</ScaleCrop>
  <LinksUpToDate>false</LinksUpToDate>
  <CharactersWithSpaces>917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2021-04-30T01:20:00Z</dcterms:created>
  <dc:creator>Duya</dc:creator>
  <cp:lastModifiedBy>~Rare~</cp:lastModifiedBy>
  <dcterms:modified xsi:type="dcterms:W3CDTF">2025-05-20T02:21:40Z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09D9D54B102E4A7688B9371D759B621D_12</vt:lpwstr>
  </property>
  <property fmtid="{D5CDD505-2E9C-101B-9397-08002B2CF9AE}" pid="4" name="KSOTemplateDocerSaveRecord">
    <vt:lpwstr>eyJoZGlkIjoiNmE5OGE1ZTYzYmMyOGI3YzhjYjE1MzFhMmYyOTllYzgiLCJ1c2VySWQiOiI0NDYyOTk3MDgifQ==</vt:lpwstr>
  </property>
</Properties>
</file>