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6</w:t>
      </w:r>
    </w:p>
    <w:p>
      <w:pPr>
        <w:spacing w:line="560" w:lineRule="exact"/>
        <w:jc w:val="center"/>
        <w:rPr>
          <w:rFonts w:ascii="Times New Roman" w:hAnsi="Times New Roman" w:eastAsia="方正小标宋简体"/>
          <w:bCs/>
          <w:sz w:val="44"/>
          <w:szCs w:val="44"/>
        </w:rPr>
      </w:pPr>
    </w:p>
    <w:p>
      <w:pPr>
        <w:spacing w:line="560" w:lineRule="exact"/>
        <w:jc w:val="center"/>
        <w:rPr>
          <w:rFonts w:ascii="Times New Roman" w:hAnsi="Times New Roman" w:eastAsia="仿宋_GB2312"/>
          <w:sz w:val="32"/>
          <w:szCs w:val="32"/>
        </w:rPr>
      </w:pPr>
      <w:r>
        <w:rPr>
          <w:rFonts w:ascii="Times New Roman" w:hAnsi="Times New Roman" w:eastAsia="方正小标宋简体"/>
          <w:bCs/>
          <w:sz w:val="44"/>
          <w:szCs w:val="44"/>
        </w:rPr>
        <w:t>常规项目作品登记表</w:t>
      </w:r>
      <w:r>
        <w:rPr>
          <w:rFonts w:ascii="Times New Roman" w:hAnsi="Times New Roman" w:eastAsia="仿宋_GB2312"/>
          <w:sz w:val="32"/>
          <w:szCs w:val="32"/>
        </w:rPr>
        <w:t>（课件、微课）</w:t>
      </w:r>
    </w:p>
    <w:p>
      <w:pPr>
        <w:spacing w:line="560" w:lineRule="exact"/>
        <w:jc w:val="center"/>
        <w:rPr>
          <w:rFonts w:ascii="Times New Roman" w:hAnsi="Times New Roman" w:eastAsia="方正小标宋简体"/>
          <w:bCs/>
          <w:sz w:val="44"/>
          <w:szCs w:val="44"/>
        </w:rPr>
      </w:pPr>
    </w:p>
    <w:tbl>
      <w:tblPr>
        <w:tblStyle w:val="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7"/>
        <w:gridCol w:w="2007"/>
        <w:gridCol w:w="994"/>
        <w:gridCol w:w="669"/>
        <w:gridCol w:w="133"/>
        <w:gridCol w:w="880"/>
        <w:gridCol w:w="536"/>
        <w:gridCol w:w="185"/>
        <w:gridCol w:w="1012"/>
        <w:gridCol w:w="1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作品</w:t>
            </w: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名称</w:t>
            </w: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bCs/>
                <w:sz w:val="32"/>
                <w:szCs w:val="32"/>
              </w:rPr>
            </w:pPr>
            <w:r>
              <w:rPr>
                <w:rFonts w:ascii="Times New Roman" w:hAnsi="Times New Roman" w:eastAsia="仿宋_GB2312"/>
                <w:bCs/>
                <w:sz w:val="32"/>
                <w:szCs w:val="32"/>
              </w:rPr>
              <w:t>请勿使用书名号《》</w:t>
            </w:r>
          </w:p>
        </w:tc>
        <w:tc>
          <w:tcPr>
            <w:tcW w:w="585"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b/>
                <w:sz w:val="32"/>
                <w:szCs w:val="32"/>
              </w:rPr>
            </w:pPr>
            <w:r>
              <w:rPr>
                <w:rFonts w:ascii="Times New Roman" w:hAnsi="Times New Roman" w:eastAsia="仿宋_GB2312"/>
                <w:sz w:val="32"/>
                <w:szCs w:val="32"/>
              </w:rPr>
              <w:t>学科</w:t>
            </w:r>
          </w:p>
        </w:tc>
        <w:tc>
          <w:tcPr>
            <w:tcW w:w="473" w:type="pct"/>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b/>
                <w:sz w:val="32"/>
                <w:szCs w:val="32"/>
              </w:rPr>
            </w:pPr>
          </w:p>
        </w:tc>
        <w:tc>
          <w:tcPr>
            <w:tcW w:w="517"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年级</w:t>
            </w:r>
          </w:p>
        </w:tc>
        <w:tc>
          <w:tcPr>
            <w:tcW w:w="426" w:type="pct"/>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595" w:type="pct"/>
            <w:tcBorders>
              <w:top w:val="single" w:color="auto" w:sz="4" w:space="0"/>
              <w:left w:val="single" w:color="auto" w:sz="4" w:space="0"/>
              <w:bottom w:val="single" w:color="auto" w:sz="4" w:space="0"/>
              <w:right w:val="single" w:color="auto" w:sz="6" w:space="0"/>
            </w:tcBorders>
            <w:vAlign w:val="center"/>
          </w:tcPr>
          <w:p>
            <w:pPr>
              <w:spacing w:line="520" w:lineRule="exact"/>
              <w:jc w:val="left"/>
              <w:rPr>
                <w:rFonts w:ascii="Times New Roman" w:hAnsi="Times New Roman" w:eastAsia="仿宋_GB2312"/>
                <w:sz w:val="32"/>
                <w:szCs w:val="32"/>
              </w:rPr>
            </w:pPr>
            <w:r>
              <w:rPr>
                <w:rFonts w:ascii="Times New Roman" w:hAnsi="Times New Roman" w:eastAsia="仿宋_GB2312"/>
                <w:sz w:val="32"/>
                <w:szCs w:val="32"/>
              </w:rPr>
              <w:t>作品大小</w:t>
            </w:r>
          </w:p>
        </w:tc>
        <w:tc>
          <w:tcPr>
            <w:tcW w:w="591" w:type="pct"/>
            <w:tcBorders>
              <w:top w:val="single" w:color="auto" w:sz="4" w:space="0"/>
              <w:left w:val="single" w:color="auto" w:sz="6" w:space="0"/>
              <w:bottom w:val="single" w:color="auto" w:sz="4" w:space="0"/>
              <w:right w:val="single" w:color="auto" w:sz="4" w:space="0"/>
            </w:tcBorders>
            <w:vAlign w:val="center"/>
          </w:tcPr>
          <w:p>
            <w:pPr>
              <w:spacing w:line="520" w:lineRule="exact"/>
              <w:ind w:firstLine="320"/>
              <w:rPr>
                <w:rFonts w:ascii="Times New Roman" w:hAnsi="Times New Roman" w:eastAsia="仿宋_GB2312"/>
                <w:sz w:val="32"/>
                <w:szCs w:val="32"/>
              </w:rPr>
            </w:pPr>
            <w:r>
              <w:rPr>
                <w:rFonts w:ascii="Times New Roman" w:hAnsi="Times New Roman" w:eastAsia="仿宋_GB2312"/>
                <w:sz w:val="32"/>
                <w:szCs w:val="32"/>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628" w:type="pct"/>
            <w:vMerge w:val="restart"/>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项目</w:t>
            </w:r>
          </w:p>
        </w:tc>
        <w:tc>
          <w:tcPr>
            <w:tcW w:w="1180" w:type="pct"/>
            <w:vMerge w:val="restart"/>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基础教育组</w:t>
            </w:r>
          </w:p>
        </w:tc>
        <w:tc>
          <w:tcPr>
            <w:tcW w:w="1576" w:type="pct"/>
            <w:gridSpan w:val="4"/>
            <w:vMerge w:val="restart"/>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课件□</w:t>
            </w:r>
          </w:p>
          <w:p>
            <w:pPr>
              <w:spacing w:line="520" w:lineRule="exact"/>
              <w:rPr>
                <w:rFonts w:ascii="Times New Roman" w:hAnsi="Times New Roman" w:eastAsia="仿宋_GB2312"/>
                <w:sz w:val="32"/>
                <w:szCs w:val="32"/>
              </w:rPr>
            </w:pPr>
            <w:r>
              <w:rPr>
                <w:rFonts w:ascii="Times New Roman" w:hAnsi="Times New Roman" w:eastAsia="仿宋_GB2312"/>
                <w:sz w:val="32"/>
                <w:szCs w:val="32"/>
              </w:rPr>
              <w:t>微课□</w:t>
            </w: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576" w:type="pct"/>
            <w:gridSpan w:val="4"/>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576" w:type="pct"/>
            <w:gridSpan w:val="4"/>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576" w:type="pct"/>
            <w:gridSpan w:val="4"/>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vMerge w:val="continue"/>
            <w:tcBorders>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576" w:type="pct"/>
            <w:gridSpan w:val="4"/>
            <w:vMerge w:val="continue"/>
            <w:tcBorders>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中等职业</w:t>
            </w:r>
          </w:p>
          <w:p>
            <w:pPr>
              <w:spacing w:line="520" w:lineRule="exact"/>
              <w:rPr>
                <w:rFonts w:ascii="Times New Roman" w:hAnsi="Times New Roman" w:eastAsia="仿宋_GB2312"/>
                <w:sz w:val="32"/>
                <w:szCs w:val="32"/>
              </w:rPr>
            </w:pPr>
            <w:r>
              <w:rPr>
                <w:rFonts w:ascii="Times New Roman" w:hAnsi="Times New Roman" w:eastAsia="仿宋_GB2312"/>
                <w:sz w:val="32"/>
                <w:szCs w:val="32"/>
              </w:rPr>
              <w:t>教育组</w:t>
            </w:r>
          </w:p>
        </w:tc>
        <w:tc>
          <w:tcPr>
            <w:tcW w:w="3190" w:type="pct"/>
            <w:gridSpan w:val="8"/>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课件□</w:t>
            </w:r>
          </w:p>
          <w:p>
            <w:pPr>
              <w:spacing w:line="520" w:lineRule="exact"/>
              <w:rPr>
                <w:rFonts w:ascii="Times New Roman" w:hAnsi="Times New Roman" w:eastAsia="仿宋_GB2312"/>
                <w:sz w:val="32"/>
                <w:szCs w:val="32"/>
              </w:rPr>
            </w:pPr>
            <w:r>
              <w:rPr>
                <w:rFonts w:ascii="Times New Roman" w:hAnsi="Times New Roman" w:eastAsia="仿宋_GB2312"/>
                <w:sz w:val="32"/>
                <w:szCs w:val="32"/>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8" w:type="pct"/>
            <w:vMerge w:val="continue"/>
            <w:tcBorders>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高等教育组</w:t>
            </w:r>
          </w:p>
        </w:tc>
        <w:tc>
          <w:tcPr>
            <w:tcW w:w="3190" w:type="pct"/>
            <w:gridSpan w:val="8"/>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课件□</w:t>
            </w:r>
          </w:p>
          <w:p>
            <w:pPr>
              <w:spacing w:line="520" w:lineRule="exact"/>
              <w:rPr>
                <w:rFonts w:ascii="Times New Roman" w:hAnsi="Times New Roman" w:eastAsia="仿宋_GB2312"/>
                <w:sz w:val="32"/>
                <w:szCs w:val="32"/>
              </w:rPr>
            </w:pPr>
            <w:r>
              <w:rPr>
                <w:rFonts w:ascii="Times New Roman" w:hAnsi="Times New Roman" w:eastAsia="仿宋_GB2312"/>
                <w:sz w:val="32"/>
                <w:szCs w:val="32"/>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628" w:type="pct"/>
            <w:vMerge w:val="restart"/>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作者</w:t>
            </w: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信息</w:t>
            </w: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姓名</w:t>
            </w:r>
          </w:p>
        </w:tc>
        <w:tc>
          <w:tcPr>
            <w:tcW w:w="3190" w:type="pct"/>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所在单位</w:t>
            </w:r>
            <w:r>
              <w:rPr>
                <w:rFonts w:ascii="Times New Roman" w:hAnsi="Times New Roman" w:eastAsia="仿宋_GB2312"/>
                <w:bCs/>
                <w:sz w:val="32"/>
                <w:szCs w:val="32"/>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b/>
                <w:sz w:val="32"/>
                <w:szCs w:val="32"/>
              </w:rPr>
            </w:pPr>
          </w:p>
        </w:tc>
        <w:tc>
          <w:tcPr>
            <w:tcW w:w="3190" w:type="pct"/>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628" w:type="pct"/>
            <w:vMerge w:val="restart"/>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联系</w:t>
            </w: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信息</w:t>
            </w: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姓名</w:t>
            </w:r>
          </w:p>
        </w:tc>
        <w:tc>
          <w:tcPr>
            <w:tcW w:w="979" w:type="pct"/>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b/>
                <w:sz w:val="32"/>
                <w:szCs w:val="32"/>
              </w:rPr>
            </w:pPr>
          </w:p>
        </w:tc>
        <w:tc>
          <w:tcPr>
            <w:tcW w:w="91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手机</w:t>
            </w:r>
          </w:p>
        </w:tc>
        <w:tc>
          <w:tcPr>
            <w:tcW w:w="1298"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628" w:type="pct"/>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固定电话</w:t>
            </w:r>
          </w:p>
        </w:tc>
        <w:tc>
          <w:tcPr>
            <w:tcW w:w="979" w:type="pct"/>
            <w:gridSpan w:val="2"/>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b/>
                <w:sz w:val="32"/>
                <w:szCs w:val="32"/>
              </w:rPr>
            </w:pPr>
          </w:p>
        </w:tc>
        <w:tc>
          <w:tcPr>
            <w:tcW w:w="912" w:type="pct"/>
            <w:gridSpan w:val="3"/>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电子邮箱</w:t>
            </w:r>
          </w:p>
        </w:tc>
        <w:tc>
          <w:tcPr>
            <w:tcW w:w="1298" w:type="pct"/>
            <w:gridSpan w:val="3"/>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作品</w:t>
            </w: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特点</w:t>
            </w:r>
          </w:p>
        </w:tc>
        <w:tc>
          <w:tcPr>
            <w:tcW w:w="4371" w:type="pct"/>
            <w:gridSpan w:val="9"/>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仿宋_GB2312"/>
                <w:sz w:val="32"/>
                <w:szCs w:val="32"/>
              </w:rPr>
            </w:pPr>
            <w:r>
              <w:rPr>
                <w:rFonts w:ascii="Times New Roman" w:hAnsi="Times New Roman" w:eastAsia="仿宋_GB2312"/>
                <w:sz w:val="32"/>
                <w:szCs w:val="32"/>
              </w:rPr>
              <w:t>（包括作品简介、特色亮点等，300字以内）</w:t>
            </w:r>
          </w:p>
          <w:p>
            <w:pPr>
              <w:spacing w:line="52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作品安装运行说明</w:t>
            </w:r>
          </w:p>
        </w:tc>
        <w:tc>
          <w:tcPr>
            <w:tcW w:w="4371" w:type="pct"/>
            <w:gridSpan w:val="9"/>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仿宋_GB2312"/>
                <w:sz w:val="32"/>
                <w:szCs w:val="32"/>
              </w:rPr>
            </w:pPr>
            <w:r>
              <w:rPr>
                <w:rFonts w:ascii="Times New Roman" w:hAnsi="Times New Roman" w:eastAsia="仿宋_GB2312"/>
                <w:sz w:val="32"/>
                <w:szCs w:val="32"/>
              </w:rPr>
              <w:t>（安装运行所需环境，临时用户名、密码等,300字以内）</w:t>
            </w:r>
          </w:p>
          <w:p>
            <w:pPr>
              <w:spacing w:line="520" w:lineRule="exact"/>
              <w:rPr>
                <w:rFonts w:ascii="Times New Roman" w:hAnsi="Times New Roman" w:eastAsia="仿宋_GB2312"/>
                <w:sz w:val="32"/>
                <w:szCs w:val="32"/>
              </w:rPr>
            </w:pPr>
            <w:r>
              <w:rPr>
                <w:rFonts w:ascii="Times New Roman" w:hAnsi="Times New Roman" w:eastAsia="仿宋_GB2312"/>
                <w:sz w:val="32"/>
                <w:szCs w:val="32"/>
              </w:rPr>
              <w:tab/>
            </w:r>
          </w:p>
          <w:p>
            <w:pPr>
              <w:spacing w:line="52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sz w:val="32"/>
                <w:szCs w:val="32"/>
              </w:rPr>
            </w:pPr>
            <w:r>
              <w:rPr>
                <w:rFonts w:ascii="Times New Roman" w:hAnsi="Times New Roman" w:eastAsia="仿宋_GB2312"/>
                <w:b/>
                <w:sz w:val="32"/>
                <w:szCs w:val="32"/>
                <w:lang w:bidi="ar"/>
              </w:rPr>
              <w:t>诚 信 承 诺</w:t>
            </w:r>
          </w:p>
          <w:p>
            <w:pPr>
              <w:widowControl/>
              <w:spacing w:line="440" w:lineRule="exact"/>
              <w:jc w:val="left"/>
              <w:rPr>
                <w:rFonts w:ascii="Times New Roman" w:hAnsi="Times New Roman" w:eastAsia="仿宋_GB2312"/>
                <w:sz w:val="32"/>
                <w:szCs w:val="32"/>
              </w:rPr>
            </w:pPr>
            <w:r>
              <w:rPr>
                <w:rFonts w:ascii="Times New Roman" w:hAnsi="Times New Roman" w:eastAsia="仿宋_GB2312"/>
                <w:sz w:val="32"/>
                <w:szCs w:val="32"/>
                <w:lang w:bidi="ar"/>
              </w:rPr>
              <w:t xml:space="preserve">    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widowControl/>
              <w:spacing w:line="440" w:lineRule="exact"/>
              <w:jc w:val="left"/>
              <w:rPr>
                <w:rFonts w:ascii="Times New Roman" w:hAnsi="Times New Roman" w:eastAsia="仿宋_GB2312"/>
                <w:sz w:val="32"/>
                <w:szCs w:val="32"/>
              </w:rPr>
            </w:pPr>
            <w:r>
              <w:rPr>
                <w:rFonts w:ascii="Times New Roman" w:hAnsi="Times New Roman" w:eastAsia="仿宋_GB2312"/>
                <w:sz w:val="32"/>
                <w:szCs w:val="32"/>
                <w:lang w:bidi="ar"/>
              </w:rPr>
              <w:t xml:space="preserve">    □以上内容已阅知，本人将严格遵守上述承诺。</w:t>
            </w:r>
            <w:r>
              <w:rPr>
                <w:rFonts w:ascii="Times New Roman" w:hAnsi="Times New Roman"/>
                <w:sz w:val="32"/>
                <w:szCs w:val="32"/>
                <w:lang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sz w:val="32"/>
                <w:szCs w:val="32"/>
                <w:lang w:bidi="ar"/>
              </w:rPr>
            </w:pPr>
            <w:r>
              <w:rPr>
                <w:rFonts w:ascii="Times New Roman" w:hAnsi="Times New Roman" w:eastAsia="仿宋_GB2312"/>
                <w:sz w:val="32"/>
                <w:szCs w:val="32"/>
                <w:lang w:bidi="ar"/>
              </w:rPr>
              <w:t>承诺人（作者）签名：</w:t>
            </w:r>
          </w:p>
          <w:p>
            <w:pPr>
              <w:widowControl/>
              <w:spacing w:line="440" w:lineRule="exact"/>
              <w:jc w:val="left"/>
              <w:rPr>
                <w:rFonts w:ascii="Times New Roman" w:hAnsi="Times New Roman" w:eastAsia="仿宋_GB2312"/>
                <w:sz w:val="32"/>
                <w:szCs w:val="32"/>
                <w:lang w:bidi="ar"/>
              </w:rPr>
            </w:pPr>
          </w:p>
          <w:p>
            <w:pPr>
              <w:widowControl/>
              <w:spacing w:line="440" w:lineRule="exact"/>
              <w:jc w:val="left"/>
              <w:rPr>
                <w:rFonts w:ascii="Times New Roman" w:hAnsi="Times New Roman" w:eastAsia="仿宋_GB2312"/>
                <w:sz w:val="32"/>
                <w:szCs w:val="32"/>
                <w:lang w:bidi="ar"/>
              </w:rPr>
            </w:pPr>
            <w:r>
              <w:rPr>
                <w:rFonts w:ascii="Times New Roman" w:hAnsi="Times New Roman" w:eastAsia="仿宋_GB2312"/>
                <w:sz w:val="32"/>
                <w:szCs w:val="32"/>
                <w:lang w:bidi="ar"/>
              </w:rPr>
              <w:t xml:space="preserve">          </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 xml:space="preserve">            年   月   日</w:t>
            </w:r>
          </w:p>
          <w:p>
            <w:pPr>
              <w:widowControl/>
              <w:spacing w:line="440" w:lineRule="exact"/>
              <w:jc w:val="left"/>
              <w:rPr>
                <w:rFonts w:ascii="Times New Roman" w:hAnsi="Times New Roman" w:eastAsia="仿宋_GB2312"/>
                <w:sz w:val="32"/>
                <w:szCs w:val="32"/>
                <w:lang w:bidi="ar"/>
              </w:rPr>
            </w:pPr>
            <w:r>
              <w:rPr>
                <w:rFonts w:ascii="Times New Roman" w:hAnsi="Times New Roman"/>
                <w:sz w:val="32"/>
                <w:szCs w:val="32"/>
                <w:lang w:bidi="ar"/>
              </w:rPr>
              <w:t xml:space="preserve"> </w:t>
            </w:r>
          </w:p>
        </w:tc>
      </w:tr>
    </w:tbl>
    <w:p/>
    <w:p/>
    <w:p/>
    <w:p/>
    <w:p/>
    <w:p/>
    <w:p/>
    <w:p/>
    <w:p/>
    <w:p/>
    <w:p/>
    <w:p/>
    <w:p/>
    <w:p/>
    <w:p/>
    <w:p/>
    <w:p>
      <w:pPr>
        <w:spacing w:line="560" w:lineRule="exact"/>
        <w:jc w:val="center"/>
        <w:rPr>
          <w:rFonts w:ascii="Times New Roman" w:hAnsi="Times New Roman" w:eastAsia="方正小标宋简体"/>
          <w:bCs/>
          <w:sz w:val="44"/>
          <w:szCs w:val="44"/>
        </w:rPr>
      </w:pPr>
      <w:bookmarkStart w:id="0" w:name="_GoBack"/>
      <w:bookmarkEnd w:id="0"/>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常规项目作品登记表</w:t>
      </w:r>
    </w:p>
    <w:p>
      <w:pPr>
        <w:spacing w:line="560" w:lineRule="exact"/>
        <w:jc w:val="center"/>
        <w:rPr>
          <w:rFonts w:ascii="Times New Roman" w:hAnsi="Times New Roman" w:eastAsia="仿宋_GB2312"/>
          <w:bCs/>
          <w:sz w:val="32"/>
          <w:szCs w:val="32"/>
        </w:rPr>
      </w:pPr>
      <w:r>
        <w:rPr>
          <w:rFonts w:ascii="Times New Roman" w:hAnsi="Times New Roman" w:eastAsia="仿宋_GB2312"/>
          <w:bCs/>
          <w:sz w:val="32"/>
          <w:szCs w:val="32"/>
        </w:rPr>
        <w:t>（融合创新应用教学案例、信息化教学课程案例）</w:t>
      </w:r>
    </w:p>
    <w:p>
      <w:pPr>
        <w:spacing w:line="560" w:lineRule="exact"/>
        <w:rPr>
          <w:rFonts w:ascii="Times New Roman" w:hAnsi="Times New Roman" w:eastAsia="仿宋_GB2312"/>
          <w:b/>
          <w:sz w:val="32"/>
          <w:szCs w:val="32"/>
          <w:u w:val="single"/>
        </w:rPr>
      </w:pPr>
    </w:p>
    <w:tbl>
      <w:tblPr>
        <w:tblStyle w:val="2"/>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843"/>
        <w:gridCol w:w="1053"/>
        <w:gridCol w:w="709"/>
        <w:gridCol w:w="142"/>
        <w:gridCol w:w="931"/>
        <w:gridCol w:w="567"/>
        <w:gridCol w:w="203"/>
        <w:gridCol w:w="931"/>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作品</w:t>
            </w:r>
          </w:p>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bCs/>
                <w:sz w:val="32"/>
                <w:szCs w:val="32"/>
              </w:rPr>
            </w:pPr>
            <w:r>
              <w:rPr>
                <w:rFonts w:ascii="Times New Roman" w:hAnsi="Times New Roman" w:eastAsia="仿宋_GB2312"/>
                <w:bCs/>
                <w:sz w:val="32"/>
                <w:szCs w:val="32"/>
              </w:rPr>
              <w:t>请勿使用书名号《》</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b/>
                <w:sz w:val="32"/>
                <w:szCs w:val="32"/>
              </w:rPr>
            </w:pPr>
            <w:r>
              <w:rPr>
                <w:rFonts w:ascii="Times New Roman" w:hAnsi="Times New Roman" w:eastAsia="仿宋_GB2312"/>
                <w:sz w:val="32"/>
                <w:szCs w:val="32"/>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b/>
                <w:sz w:val="32"/>
                <w:szCs w:val="32"/>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年级</w:t>
            </w:r>
          </w:p>
        </w:tc>
        <w:tc>
          <w:tcPr>
            <w:tcW w:w="77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931" w:type="dxa"/>
            <w:tcBorders>
              <w:top w:val="single" w:color="auto" w:sz="4" w:space="0"/>
              <w:left w:val="single" w:color="auto" w:sz="4" w:space="0"/>
              <w:bottom w:val="single" w:color="auto" w:sz="4" w:space="0"/>
              <w:right w:val="single" w:color="auto" w:sz="6" w:space="0"/>
            </w:tcBorders>
            <w:vAlign w:val="center"/>
          </w:tcPr>
          <w:p>
            <w:pPr>
              <w:spacing w:line="460" w:lineRule="exact"/>
              <w:jc w:val="left"/>
              <w:rPr>
                <w:rFonts w:ascii="Times New Roman" w:hAnsi="Times New Roman" w:eastAsia="仿宋_GB2312"/>
                <w:sz w:val="32"/>
                <w:szCs w:val="32"/>
              </w:rPr>
            </w:pPr>
            <w:r>
              <w:rPr>
                <w:rFonts w:ascii="Times New Roman" w:hAnsi="Times New Roman" w:eastAsia="仿宋_GB2312"/>
                <w:sz w:val="32"/>
                <w:szCs w:val="32"/>
              </w:rPr>
              <w:t>作品大小</w:t>
            </w:r>
          </w:p>
        </w:tc>
        <w:tc>
          <w:tcPr>
            <w:tcW w:w="1200" w:type="dxa"/>
            <w:tcBorders>
              <w:top w:val="single" w:color="auto" w:sz="4" w:space="0"/>
              <w:left w:val="single" w:color="auto" w:sz="6" w:space="0"/>
              <w:bottom w:val="single" w:color="auto" w:sz="4" w:space="0"/>
              <w:right w:val="single" w:color="auto" w:sz="4" w:space="0"/>
            </w:tcBorders>
            <w:vAlign w:val="center"/>
          </w:tcPr>
          <w:p>
            <w:pPr>
              <w:spacing w:line="460" w:lineRule="exact"/>
              <w:ind w:firstLine="480"/>
              <w:rPr>
                <w:rFonts w:ascii="Times New Roman" w:hAnsi="Times New Roman" w:eastAsia="仿宋_GB2312"/>
                <w:sz w:val="32"/>
                <w:szCs w:val="32"/>
              </w:rPr>
            </w:pPr>
            <w:r>
              <w:rPr>
                <w:rFonts w:ascii="Times New Roman" w:hAnsi="Times New Roman" w:eastAsia="仿宋_GB2312"/>
                <w:sz w:val="32"/>
                <w:szCs w:val="32"/>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13" w:type="dxa"/>
            <w:vMerge w:val="restart"/>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项目</w:t>
            </w:r>
          </w:p>
        </w:tc>
        <w:tc>
          <w:tcPr>
            <w:tcW w:w="1843" w:type="dxa"/>
            <w:vMerge w:val="restart"/>
            <w:tcBorders>
              <w:top w:val="single" w:color="auto" w:sz="4" w:space="0"/>
              <w:left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基础教育组</w:t>
            </w:r>
          </w:p>
        </w:tc>
        <w:tc>
          <w:tcPr>
            <w:tcW w:w="2835" w:type="dxa"/>
            <w:gridSpan w:val="4"/>
            <w:vMerge w:val="restart"/>
            <w:tcBorders>
              <w:top w:val="single" w:color="auto" w:sz="4" w:space="0"/>
              <w:left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融合创新应用教学案例</w:t>
            </w: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835" w:type="dxa"/>
            <w:gridSpan w:val="4"/>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835" w:type="dxa"/>
            <w:gridSpan w:val="4"/>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901" w:type="dxa"/>
            <w:gridSpan w:val="4"/>
            <w:tcBorders>
              <w:top w:val="single" w:color="auto" w:sz="4" w:space="0"/>
              <w:left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835" w:type="dxa"/>
            <w:gridSpan w:val="4"/>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vMerge w:val="continue"/>
            <w:tcBorders>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835" w:type="dxa"/>
            <w:gridSpan w:val="4"/>
            <w:vMerge w:val="continue"/>
            <w:tcBorders>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中等职业教育组</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高等教育组</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13" w:type="dxa"/>
            <w:vMerge w:val="restart"/>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作者</w:t>
            </w:r>
          </w:p>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信息</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姓名</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所在单位</w:t>
            </w:r>
            <w:r>
              <w:rPr>
                <w:rFonts w:ascii="Times New Roman" w:hAnsi="Times New Roman" w:eastAsia="仿宋_GB2312"/>
                <w:bCs/>
                <w:sz w:val="32"/>
                <w:szCs w:val="32"/>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b/>
                <w:sz w:val="32"/>
                <w:szCs w:val="32"/>
              </w:rPr>
            </w:pP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13" w:type="dxa"/>
            <w:vMerge w:val="restart"/>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联系</w:t>
            </w:r>
          </w:p>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信息</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姓名</w:t>
            </w:r>
          </w:p>
        </w:tc>
        <w:tc>
          <w:tcPr>
            <w:tcW w:w="176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b/>
                <w:sz w:val="32"/>
                <w:szCs w:val="32"/>
              </w:rPr>
            </w:pPr>
          </w:p>
        </w:tc>
        <w:tc>
          <w:tcPr>
            <w:tcW w:w="1640"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手机</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固定电话</w:t>
            </w:r>
          </w:p>
        </w:tc>
        <w:tc>
          <w:tcPr>
            <w:tcW w:w="1762" w:type="dxa"/>
            <w:gridSpan w:val="2"/>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b/>
                <w:sz w:val="32"/>
                <w:szCs w:val="32"/>
              </w:rPr>
            </w:pPr>
          </w:p>
        </w:tc>
        <w:tc>
          <w:tcPr>
            <w:tcW w:w="1640" w:type="dxa"/>
            <w:gridSpan w:val="3"/>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电子邮箱</w:t>
            </w:r>
          </w:p>
        </w:tc>
        <w:tc>
          <w:tcPr>
            <w:tcW w:w="2334" w:type="dxa"/>
            <w:gridSpan w:val="3"/>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教学环境设施建设情况</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课程建设情况</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教学实施情况及教学效果</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教学成果、获奖情况、推广情况</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其他</w:t>
            </w:r>
          </w:p>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说明</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仿宋_GB2312"/>
                <w:b/>
                <w:sz w:val="32"/>
                <w:szCs w:val="32"/>
              </w:rPr>
            </w:pPr>
            <w:r>
              <w:rPr>
                <w:rFonts w:ascii="Times New Roman" w:hAnsi="Times New Roman" w:eastAsia="仿宋_GB2312"/>
                <w:b/>
                <w:sz w:val="32"/>
                <w:szCs w:val="32"/>
                <w:lang w:bidi="ar"/>
              </w:rPr>
              <w:t>诚 信 承 诺</w:t>
            </w:r>
          </w:p>
          <w:p>
            <w:pPr>
              <w:widowControl/>
              <w:spacing w:line="460" w:lineRule="exact"/>
              <w:jc w:val="left"/>
              <w:rPr>
                <w:rFonts w:ascii="Times New Roman" w:hAnsi="Times New Roman" w:eastAsia="仿宋_GB2312"/>
                <w:sz w:val="32"/>
                <w:szCs w:val="32"/>
              </w:rPr>
            </w:pPr>
            <w:r>
              <w:rPr>
                <w:rFonts w:ascii="Times New Roman" w:hAnsi="Times New Roman" w:eastAsia="仿宋_GB2312"/>
                <w:sz w:val="32"/>
                <w:szCs w:val="32"/>
                <w:lang w:bidi="ar"/>
              </w:rPr>
              <w:t xml:space="preserve">    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spacing w:line="460" w:lineRule="exact"/>
              <w:rPr>
                <w:rFonts w:ascii="Times New Roman" w:hAnsi="Times New Roman" w:eastAsia="仿宋_GB2312"/>
                <w:sz w:val="32"/>
                <w:szCs w:val="32"/>
              </w:rPr>
            </w:pPr>
            <w:r>
              <w:rPr>
                <w:rFonts w:ascii="Times New Roman" w:hAnsi="Times New Roman" w:eastAsia="仿宋_GB2312"/>
                <w:sz w:val="32"/>
                <w:szCs w:val="32"/>
                <w:lang w:bidi="ar"/>
              </w:rPr>
              <w:t xml:space="preserve">    □以上内容已阅知，本人将严格遵守上述承诺。</w:t>
            </w:r>
            <w:r>
              <w:rPr>
                <w:rFonts w:ascii="Times New Roman" w:hAnsi="Times New Roman"/>
                <w:sz w:val="32"/>
                <w:szCs w:val="32"/>
                <w:lang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Times New Roman" w:hAnsi="Times New Roman" w:eastAsia="仿宋_GB2312"/>
                <w:sz w:val="32"/>
                <w:szCs w:val="32"/>
                <w:lang w:bidi="ar"/>
              </w:rPr>
            </w:pPr>
            <w:r>
              <w:rPr>
                <w:rFonts w:ascii="Times New Roman" w:hAnsi="Times New Roman" w:eastAsia="仿宋_GB2312"/>
                <w:sz w:val="32"/>
                <w:szCs w:val="32"/>
                <w:lang w:bidi="ar"/>
              </w:rPr>
              <w:t>承诺人（作者）签名：</w:t>
            </w:r>
          </w:p>
          <w:p>
            <w:pPr>
              <w:widowControl/>
              <w:spacing w:line="460" w:lineRule="exact"/>
              <w:jc w:val="left"/>
              <w:rPr>
                <w:rFonts w:ascii="Times New Roman" w:hAnsi="Times New Roman" w:eastAsia="仿宋_GB2312"/>
                <w:sz w:val="32"/>
                <w:szCs w:val="32"/>
                <w:lang w:bidi="ar"/>
              </w:rPr>
            </w:pPr>
          </w:p>
          <w:p>
            <w:pPr>
              <w:widowControl/>
              <w:spacing w:line="460" w:lineRule="exact"/>
              <w:jc w:val="left"/>
              <w:rPr>
                <w:rFonts w:ascii="Times New Roman" w:hAnsi="Times New Roman" w:eastAsia="仿宋_GB2312"/>
                <w:sz w:val="32"/>
                <w:szCs w:val="32"/>
                <w:lang w:bidi="ar"/>
              </w:rPr>
            </w:pPr>
            <w:r>
              <w:rPr>
                <w:rFonts w:ascii="Times New Roman" w:hAnsi="Times New Roman" w:eastAsia="仿宋_GB2312"/>
                <w:sz w:val="32"/>
                <w:szCs w:val="32"/>
                <w:lang w:bidi="ar"/>
              </w:rPr>
              <w:t xml:space="preserve">          </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 xml:space="preserve">            年   月   日</w:t>
            </w:r>
          </w:p>
          <w:p>
            <w:pPr>
              <w:spacing w:line="460" w:lineRule="exact"/>
              <w:rPr>
                <w:rFonts w:ascii="Times New Roman" w:hAnsi="Times New Roman" w:eastAsia="仿宋_GB2312"/>
                <w:sz w:val="32"/>
                <w:szCs w:val="32"/>
                <w:lang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xNjhjYjZlZWFiYTMxMjJjZWFmMGQ2ZjNjZTMzYmUifQ=="/>
  </w:docVars>
  <w:rsids>
    <w:rsidRoot w:val="00B14F79"/>
    <w:rsid w:val="00B14F79"/>
    <w:rsid w:val="00FD4B00"/>
    <w:rsid w:val="20133E4B"/>
    <w:rsid w:val="355257BD"/>
    <w:rsid w:val="3633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Words>
  <Characters>445</Characters>
  <Lines>3</Lines>
  <Paragraphs>1</Paragraphs>
  <TotalTime>1</TotalTime>
  <ScaleCrop>false</ScaleCrop>
  <LinksUpToDate>false</LinksUpToDate>
  <CharactersWithSpaces>522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2024-04-24T01:23:00Z</dcterms:created>
  <dc:creator>LWH</dc:creator>
  <cp:lastModifiedBy>monster</cp:lastModifiedBy>
  <dcterms:modified xsi:type="dcterms:W3CDTF">2024-05-05T18:22:15Z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1A59D92ACB004C62ACCA50C4C9755640_13</vt:lpwstr>
  </property>
</Properties>
</file>