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附件1</w:t>
      </w:r>
    </w:p>
    <w:p>
      <w:pPr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南京特殊教育师范学院</w:t>
      </w:r>
    </w:p>
    <w:p>
      <w:pPr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1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级本科师范生教育实习安排日程表</w:t>
      </w: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年5月  </w:t>
      </w:r>
    </w:p>
    <w:tbl>
      <w:tblPr>
        <w:tblStyle w:val="5"/>
        <w:tblW w:w="52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1983"/>
        <w:gridCol w:w="4136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13" w:type="pc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阶  段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主要内容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实施机构（人员）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13" w:type="pct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校外实习阶段（校外1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周）202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.9.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－202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.12.8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（1周）</w:t>
            </w:r>
          </w:p>
        </w:tc>
        <w:tc>
          <w:tcPr>
            <w:tcW w:w="2242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实习生到实习基地报到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实习带队教师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13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－9.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（2周）</w:t>
            </w:r>
          </w:p>
        </w:tc>
        <w:tc>
          <w:tcPr>
            <w:tcW w:w="2242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1.全面了解实习学校的文化建设、教学管理规章制度、学生管理制度、学校的行政管理模式和组织机构等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2.听取实习学校教师授课、与教师座谈等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3.跟随学科课程组进行教学研习</w:t>
            </w:r>
          </w:p>
        </w:tc>
        <w:tc>
          <w:tcPr>
            <w:tcW w:w="908" w:type="pct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实习指导教师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校外各实习基地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713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—12.1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周）</w:t>
            </w:r>
          </w:p>
        </w:tc>
        <w:tc>
          <w:tcPr>
            <w:tcW w:w="2242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课堂教学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班主任工作实习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3．撰写教育调研报告</w:t>
            </w:r>
          </w:p>
        </w:tc>
        <w:tc>
          <w:tcPr>
            <w:tcW w:w="908" w:type="pct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713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12.2—12.8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（1周）</w:t>
            </w:r>
          </w:p>
        </w:tc>
        <w:tc>
          <w:tcPr>
            <w:tcW w:w="2242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实习汇报阶段：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1．对实习生实习效果的检验（每生汇报课1节、听课5-8节，并做好相关记录）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2．实习学校对实习生校外实习成绩给予评定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  准备返校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实习指导老师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校外各实习基地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713" w:type="pct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研习阶段（校内2周）2024.12.9-2024.12.22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—12.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周）</w:t>
            </w:r>
          </w:p>
        </w:tc>
        <w:tc>
          <w:tcPr>
            <w:tcW w:w="2242" w:type="pct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结合教育实习实践，开展课堂教学、班级管理、学科课程与教学等相关问题的研究与反思。</w:t>
            </w:r>
            <w:r>
              <w:rPr>
                <w:rFonts w:hint="eastAsia"/>
                <w:szCs w:val="21"/>
                <w:lang w:val="en-US" w:eastAsia="zh-CN"/>
              </w:rPr>
              <w:t>1.教育实习经验交流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default"/>
                <w:szCs w:val="21"/>
                <w:lang w:val="en-US" w:eastAsia="zh-CN"/>
              </w:rPr>
              <w:t>教学案例研讨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3.教学设计研讨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4.教研教改初步探究。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713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研习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总结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阶段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（校内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.12.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－202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.12.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—12.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周）</w:t>
            </w:r>
          </w:p>
        </w:tc>
        <w:tc>
          <w:tcPr>
            <w:tcW w:w="2242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1.召开实习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研习</w:t>
            </w:r>
            <w:r>
              <w:rPr>
                <w:rFonts w:hint="eastAsia"/>
                <w:szCs w:val="21"/>
              </w:rPr>
              <w:t>总结交流会、实习指导教师和实习生座谈会，总结实习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研习</w:t>
            </w:r>
            <w:r>
              <w:rPr>
                <w:rFonts w:hint="eastAsia"/>
                <w:szCs w:val="21"/>
              </w:rPr>
              <w:t>经验；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2.进行实习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研习</w:t>
            </w:r>
            <w:r>
              <w:rPr>
                <w:rFonts w:hint="eastAsia"/>
                <w:szCs w:val="21"/>
              </w:rPr>
              <w:t>成绩评定、提交教育实习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研习</w:t>
            </w:r>
            <w:r>
              <w:rPr>
                <w:rFonts w:hint="eastAsia"/>
                <w:szCs w:val="21"/>
              </w:rPr>
              <w:t>总结、教育实习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研习</w:t>
            </w:r>
            <w:r>
              <w:rPr>
                <w:rFonts w:hint="eastAsia"/>
                <w:szCs w:val="21"/>
              </w:rPr>
              <w:t>手册等材料；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3.推荐遴选优秀实习指导教师、优秀实习生。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学院实习领导小组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实习指导教师</w:t>
            </w:r>
          </w:p>
        </w:tc>
      </w:tr>
    </w:tbl>
    <w:p>
      <w:pPr>
        <w:rPr>
          <w:rFonts w:ascii="楷体" w:hAnsi="楷体" w:eastAsia="楷体"/>
          <w:sz w:val="22"/>
          <w:szCs w:val="18"/>
        </w:rPr>
      </w:pPr>
      <w:r>
        <w:rPr>
          <w:rFonts w:hint="eastAsia" w:ascii="楷体" w:hAnsi="楷体" w:eastAsia="楷体"/>
          <w:sz w:val="22"/>
          <w:szCs w:val="18"/>
        </w:rPr>
        <w:t>注：（1）此日程安排适用于师范类专业教育实习，涵盖特殊学校、普通中小学、幼儿园等各种类型实习基地；</w:t>
      </w:r>
    </w:p>
    <w:p>
      <w:pPr>
        <w:ind w:firstLine="330" w:firstLineChars="150"/>
        <w:rPr>
          <w:rFonts w:ascii="楷体" w:hAnsi="楷体" w:eastAsia="楷体"/>
          <w:sz w:val="22"/>
          <w:szCs w:val="18"/>
        </w:rPr>
      </w:pPr>
      <w:r>
        <w:rPr>
          <w:rFonts w:hint="eastAsia" w:ascii="楷体" w:hAnsi="楷体" w:eastAsia="楷体"/>
          <w:sz w:val="22"/>
          <w:szCs w:val="18"/>
        </w:rPr>
        <w:t>（2）各学院负责组织安排各自的实习动员工作；</w:t>
      </w:r>
    </w:p>
    <w:p>
      <w:pPr>
        <w:ind w:firstLine="330" w:firstLineChars="150"/>
        <w:rPr>
          <w:rFonts w:ascii="楷体" w:hAnsi="楷体" w:eastAsia="楷体"/>
          <w:sz w:val="22"/>
          <w:szCs w:val="18"/>
        </w:rPr>
      </w:pPr>
      <w:r>
        <w:rPr>
          <w:rFonts w:hint="eastAsia" w:ascii="楷体" w:hAnsi="楷体" w:eastAsia="楷体"/>
          <w:sz w:val="22"/>
          <w:szCs w:val="18"/>
        </w:rPr>
        <w:t>（3）根据江苏省师范生信息数据库填报要求，实习期间，每位实习生应拍摄自己不少于3次的课堂教学视频，每次时间不少于15分钟；</w:t>
      </w:r>
    </w:p>
    <w:p>
      <w:pPr>
        <w:ind w:firstLine="330" w:firstLineChars="150"/>
      </w:pPr>
      <w:r>
        <w:rPr>
          <w:rFonts w:hint="eastAsia" w:ascii="楷体" w:hAnsi="楷体" w:eastAsia="楷体"/>
          <w:sz w:val="22"/>
          <w:szCs w:val="18"/>
        </w:rPr>
        <w:t>（4）省师范生基本功大赛时间大约为</w:t>
      </w:r>
      <w:r>
        <w:rPr>
          <w:rFonts w:hint="eastAsia" w:ascii="楷体" w:hAnsi="楷体" w:eastAsia="楷体"/>
          <w:sz w:val="22"/>
          <w:szCs w:val="18"/>
          <w:lang w:val="en-US" w:eastAsia="zh-CN"/>
        </w:rPr>
        <w:t>10-</w:t>
      </w:r>
      <w:bookmarkStart w:id="0" w:name="_GoBack"/>
      <w:bookmarkEnd w:id="0"/>
      <w:r>
        <w:rPr>
          <w:rFonts w:hint="eastAsia" w:ascii="楷体" w:hAnsi="楷体" w:eastAsia="楷体"/>
          <w:sz w:val="22"/>
          <w:szCs w:val="18"/>
        </w:rPr>
        <w:t>11月中旬，具体时间将由江苏省教育厅进行确定，请有关学院提前做好安排。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6F23B"/>
    <w:multiLevelType w:val="singleLevel"/>
    <w:tmpl w:val="BAF6F23B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OGE1ZTYzYmMyOGI3YzhjYjE1MzFhMmYyOTllYzgifQ=="/>
  </w:docVars>
  <w:rsids>
    <w:rsidRoot w:val="002837DA"/>
    <w:rsid w:val="000010B1"/>
    <w:rsid w:val="0001207B"/>
    <w:rsid w:val="00016741"/>
    <w:rsid w:val="00016AB7"/>
    <w:rsid w:val="000378D5"/>
    <w:rsid w:val="00043769"/>
    <w:rsid w:val="00043AD5"/>
    <w:rsid w:val="00043BF7"/>
    <w:rsid w:val="000517A6"/>
    <w:rsid w:val="00066DC1"/>
    <w:rsid w:val="00076888"/>
    <w:rsid w:val="00091C5C"/>
    <w:rsid w:val="00091E3A"/>
    <w:rsid w:val="000B3168"/>
    <w:rsid w:val="000E0A20"/>
    <w:rsid w:val="000F0B53"/>
    <w:rsid w:val="00115251"/>
    <w:rsid w:val="00140F0C"/>
    <w:rsid w:val="00153B8B"/>
    <w:rsid w:val="001614EF"/>
    <w:rsid w:val="00165966"/>
    <w:rsid w:val="00193F9C"/>
    <w:rsid w:val="0019423A"/>
    <w:rsid w:val="001A4F5F"/>
    <w:rsid w:val="001C0CC5"/>
    <w:rsid w:val="001C207E"/>
    <w:rsid w:val="001E4D07"/>
    <w:rsid w:val="001E608A"/>
    <w:rsid w:val="00216129"/>
    <w:rsid w:val="002224DA"/>
    <w:rsid w:val="00236898"/>
    <w:rsid w:val="002526E1"/>
    <w:rsid w:val="002568A5"/>
    <w:rsid w:val="002837DA"/>
    <w:rsid w:val="00283B4D"/>
    <w:rsid w:val="002A432B"/>
    <w:rsid w:val="002A6AF5"/>
    <w:rsid w:val="002C2A4D"/>
    <w:rsid w:val="002C54BE"/>
    <w:rsid w:val="002D131D"/>
    <w:rsid w:val="003041C3"/>
    <w:rsid w:val="00312B69"/>
    <w:rsid w:val="003138A1"/>
    <w:rsid w:val="00323C3B"/>
    <w:rsid w:val="0033757A"/>
    <w:rsid w:val="00345DAB"/>
    <w:rsid w:val="0035341B"/>
    <w:rsid w:val="003565B7"/>
    <w:rsid w:val="00360889"/>
    <w:rsid w:val="00362F66"/>
    <w:rsid w:val="00385EAE"/>
    <w:rsid w:val="00392FA5"/>
    <w:rsid w:val="003A54DE"/>
    <w:rsid w:val="003B1499"/>
    <w:rsid w:val="003B63F0"/>
    <w:rsid w:val="003C0EB5"/>
    <w:rsid w:val="003F6357"/>
    <w:rsid w:val="004044B7"/>
    <w:rsid w:val="00410854"/>
    <w:rsid w:val="0041471E"/>
    <w:rsid w:val="00435962"/>
    <w:rsid w:val="0045173F"/>
    <w:rsid w:val="00452E25"/>
    <w:rsid w:val="00456B70"/>
    <w:rsid w:val="00461B16"/>
    <w:rsid w:val="0048385F"/>
    <w:rsid w:val="00484A52"/>
    <w:rsid w:val="00497286"/>
    <w:rsid w:val="004A0B07"/>
    <w:rsid w:val="004B696C"/>
    <w:rsid w:val="004C0595"/>
    <w:rsid w:val="004F5A07"/>
    <w:rsid w:val="004F6CC2"/>
    <w:rsid w:val="00500C0E"/>
    <w:rsid w:val="005131FE"/>
    <w:rsid w:val="00514044"/>
    <w:rsid w:val="00514082"/>
    <w:rsid w:val="0051754C"/>
    <w:rsid w:val="0052034C"/>
    <w:rsid w:val="00534728"/>
    <w:rsid w:val="00541490"/>
    <w:rsid w:val="00557AB9"/>
    <w:rsid w:val="00576708"/>
    <w:rsid w:val="00576B01"/>
    <w:rsid w:val="00586ED4"/>
    <w:rsid w:val="005A681C"/>
    <w:rsid w:val="005B6B90"/>
    <w:rsid w:val="005C5A6C"/>
    <w:rsid w:val="005E00D7"/>
    <w:rsid w:val="005F325A"/>
    <w:rsid w:val="0060158F"/>
    <w:rsid w:val="00607252"/>
    <w:rsid w:val="00622517"/>
    <w:rsid w:val="00647087"/>
    <w:rsid w:val="00660B4E"/>
    <w:rsid w:val="00672289"/>
    <w:rsid w:val="006934A7"/>
    <w:rsid w:val="006B6CA3"/>
    <w:rsid w:val="006E57B0"/>
    <w:rsid w:val="00702E26"/>
    <w:rsid w:val="0072520A"/>
    <w:rsid w:val="00727840"/>
    <w:rsid w:val="00732117"/>
    <w:rsid w:val="00742A6C"/>
    <w:rsid w:val="00745C92"/>
    <w:rsid w:val="007573B5"/>
    <w:rsid w:val="0076730C"/>
    <w:rsid w:val="007744CF"/>
    <w:rsid w:val="007903CB"/>
    <w:rsid w:val="007B6597"/>
    <w:rsid w:val="007C1491"/>
    <w:rsid w:val="007D2ADB"/>
    <w:rsid w:val="00827721"/>
    <w:rsid w:val="008359C0"/>
    <w:rsid w:val="008423E8"/>
    <w:rsid w:val="008450D7"/>
    <w:rsid w:val="00885C67"/>
    <w:rsid w:val="008A4EB3"/>
    <w:rsid w:val="008B7A99"/>
    <w:rsid w:val="008D344D"/>
    <w:rsid w:val="00912599"/>
    <w:rsid w:val="00922B72"/>
    <w:rsid w:val="00922D9B"/>
    <w:rsid w:val="00935505"/>
    <w:rsid w:val="00957518"/>
    <w:rsid w:val="0097035C"/>
    <w:rsid w:val="00975C75"/>
    <w:rsid w:val="00996126"/>
    <w:rsid w:val="00996A15"/>
    <w:rsid w:val="009B48A1"/>
    <w:rsid w:val="009C3E10"/>
    <w:rsid w:val="009C6E6B"/>
    <w:rsid w:val="009F71CE"/>
    <w:rsid w:val="00A074F6"/>
    <w:rsid w:val="00A1131B"/>
    <w:rsid w:val="00A22CC3"/>
    <w:rsid w:val="00A44D7A"/>
    <w:rsid w:val="00A87066"/>
    <w:rsid w:val="00AD48B7"/>
    <w:rsid w:val="00AE1952"/>
    <w:rsid w:val="00AF1F10"/>
    <w:rsid w:val="00AF77EC"/>
    <w:rsid w:val="00B05750"/>
    <w:rsid w:val="00B119B8"/>
    <w:rsid w:val="00B13D69"/>
    <w:rsid w:val="00B32237"/>
    <w:rsid w:val="00B41481"/>
    <w:rsid w:val="00B73564"/>
    <w:rsid w:val="00B75BA8"/>
    <w:rsid w:val="00B7647D"/>
    <w:rsid w:val="00B8496F"/>
    <w:rsid w:val="00B96924"/>
    <w:rsid w:val="00BA13DE"/>
    <w:rsid w:val="00BA3B18"/>
    <w:rsid w:val="00BB2201"/>
    <w:rsid w:val="00BB27D5"/>
    <w:rsid w:val="00BB28B0"/>
    <w:rsid w:val="00BB718A"/>
    <w:rsid w:val="00BC7922"/>
    <w:rsid w:val="00BD2C1A"/>
    <w:rsid w:val="00BD669B"/>
    <w:rsid w:val="00BE5CC6"/>
    <w:rsid w:val="00BE69A6"/>
    <w:rsid w:val="00C14530"/>
    <w:rsid w:val="00C154A1"/>
    <w:rsid w:val="00C17773"/>
    <w:rsid w:val="00C2192A"/>
    <w:rsid w:val="00C27691"/>
    <w:rsid w:val="00C8408A"/>
    <w:rsid w:val="00C91916"/>
    <w:rsid w:val="00CA640F"/>
    <w:rsid w:val="00CB580A"/>
    <w:rsid w:val="00CB6177"/>
    <w:rsid w:val="00CB7DB9"/>
    <w:rsid w:val="00CC66F1"/>
    <w:rsid w:val="00CD7F54"/>
    <w:rsid w:val="00CF0247"/>
    <w:rsid w:val="00D134E7"/>
    <w:rsid w:val="00D26899"/>
    <w:rsid w:val="00D34F95"/>
    <w:rsid w:val="00D4008A"/>
    <w:rsid w:val="00D46226"/>
    <w:rsid w:val="00D82289"/>
    <w:rsid w:val="00D86FEC"/>
    <w:rsid w:val="00D928B2"/>
    <w:rsid w:val="00D93CC0"/>
    <w:rsid w:val="00D946AE"/>
    <w:rsid w:val="00DB0784"/>
    <w:rsid w:val="00DB50CD"/>
    <w:rsid w:val="00DC57C7"/>
    <w:rsid w:val="00DD217E"/>
    <w:rsid w:val="00DF251F"/>
    <w:rsid w:val="00DF6554"/>
    <w:rsid w:val="00DF7838"/>
    <w:rsid w:val="00E219ED"/>
    <w:rsid w:val="00E3117D"/>
    <w:rsid w:val="00E3252A"/>
    <w:rsid w:val="00E36C1E"/>
    <w:rsid w:val="00E67171"/>
    <w:rsid w:val="00E85C4B"/>
    <w:rsid w:val="00E864BF"/>
    <w:rsid w:val="00E937BD"/>
    <w:rsid w:val="00E96EC7"/>
    <w:rsid w:val="00EA0BB6"/>
    <w:rsid w:val="00EA48DE"/>
    <w:rsid w:val="00EA4E06"/>
    <w:rsid w:val="00EC64A6"/>
    <w:rsid w:val="00ED0B10"/>
    <w:rsid w:val="00ED21B8"/>
    <w:rsid w:val="00EE366A"/>
    <w:rsid w:val="00EE3E88"/>
    <w:rsid w:val="00EF792A"/>
    <w:rsid w:val="00F164AD"/>
    <w:rsid w:val="00F31EE6"/>
    <w:rsid w:val="00F32492"/>
    <w:rsid w:val="00F33134"/>
    <w:rsid w:val="00F613E4"/>
    <w:rsid w:val="00F71540"/>
    <w:rsid w:val="00F829E8"/>
    <w:rsid w:val="00F84235"/>
    <w:rsid w:val="00F8587D"/>
    <w:rsid w:val="00FA3701"/>
    <w:rsid w:val="00FB1517"/>
    <w:rsid w:val="00FB4983"/>
    <w:rsid w:val="00FB7298"/>
    <w:rsid w:val="00FF1FCD"/>
    <w:rsid w:val="0FF37AE4"/>
    <w:rsid w:val="17823DFB"/>
    <w:rsid w:val="27716B1E"/>
    <w:rsid w:val="29EB1A57"/>
    <w:rsid w:val="7400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autoRedefine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A742-BE55-46FE-8D8E-C44348FB1F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144</Words>
  <Characters>824</Characters>
  <Lines>6</Lines>
  <Paragraphs>1</Paragraphs>
  <TotalTime>207</TotalTime>
  <ScaleCrop>false</ScaleCrop>
  <LinksUpToDate>false</LinksUpToDate>
  <CharactersWithSpaces>967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2018-04-28T01:22:00Z</dcterms:created>
  <dc:creator>FtpDown</dc:creator>
  <cp:lastModifiedBy>~Rare~</cp:lastModifiedBy>
  <cp:lastPrinted>2024-04-30T01:29:00Z</cp:lastPrinted>
  <dcterms:modified xsi:type="dcterms:W3CDTF">2024-05-20T08:42:47Z</dcterms:modified>
  <dc:title>附件1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0C61B58BD7C94578A9B894442847DEFD_12</vt:lpwstr>
  </property>
</Properties>
</file>