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B" w:rsidRPr="004E53D0" w:rsidRDefault="00F0203B" w:rsidP="00F0203B">
      <w:pPr>
        <w:ind w:firstLineChars="200" w:firstLine="400"/>
        <w:jc w:val="right"/>
        <w:rPr>
          <w:rFonts w:ascii="宋体" w:hAnsi="宋体"/>
          <w:b w:val="0"/>
          <w:noProof/>
          <w:sz w:val="20"/>
        </w:rPr>
      </w:pPr>
    </w:p>
    <w:p w:rsidR="00F0203B" w:rsidRPr="004E53D0" w:rsidRDefault="00F0203B" w:rsidP="00F0203B">
      <w:pPr>
        <w:jc w:val="center"/>
        <w:rPr>
          <w:rFonts w:ascii="宋体" w:hAnsi="宋体"/>
          <w:sz w:val="30"/>
        </w:rPr>
      </w:pPr>
      <w:r w:rsidRPr="004E53D0">
        <w:rPr>
          <w:rFonts w:ascii="宋体" w:hAnsi="宋体" w:hint="eastAsia"/>
          <w:sz w:val="30"/>
        </w:rPr>
        <w:t>南京特殊教育</w:t>
      </w:r>
      <w:r>
        <w:rPr>
          <w:rFonts w:ascii="宋体" w:hAnsi="宋体" w:hint="eastAsia"/>
          <w:sz w:val="30"/>
        </w:rPr>
        <w:t>师范</w:t>
      </w:r>
      <w:r w:rsidRPr="004E53D0">
        <w:rPr>
          <w:rFonts w:ascii="宋体" w:hAnsi="宋体" w:hint="eastAsia"/>
          <w:sz w:val="30"/>
        </w:rPr>
        <w:t>学院</w:t>
      </w:r>
    </w:p>
    <w:p w:rsidR="00F0203B" w:rsidRPr="004E53D0" w:rsidRDefault="00F0203B" w:rsidP="00F0203B">
      <w:pPr>
        <w:spacing w:line="0" w:lineRule="atLeast"/>
        <w:jc w:val="center"/>
        <w:rPr>
          <w:rFonts w:ascii="黑体" w:eastAsia="黑体" w:hAnsi="宋体"/>
          <w:bCs/>
          <w:sz w:val="44"/>
        </w:rPr>
      </w:pPr>
      <w:r w:rsidRPr="004E53D0">
        <w:rPr>
          <w:rFonts w:ascii="黑体" w:eastAsia="黑体" w:hAnsi="宋体" w:hint="eastAsia"/>
          <w:bCs/>
          <w:sz w:val="44"/>
        </w:rPr>
        <w:t>教育实习学校联系</w:t>
      </w:r>
      <w:r w:rsidR="007D2D20">
        <w:rPr>
          <w:rFonts w:ascii="黑体" w:eastAsia="黑体" w:hAnsi="宋体" w:hint="eastAsia"/>
          <w:bCs/>
          <w:sz w:val="44"/>
        </w:rPr>
        <w:t>单</w:t>
      </w:r>
    </w:p>
    <w:p w:rsidR="00F0203B" w:rsidRPr="004E53D0" w:rsidRDefault="00F0203B" w:rsidP="00F0203B">
      <w:pPr>
        <w:jc w:val="center"/>
        <w:rPr>
          <w:rFonts w:ascii="宋体" w:hAnsi="宋体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027"/>
        <w:gridCol w:w="1459"/>
        <w:gridCol w:w="266"/>
        <w:gridCol w:w="1163"/>
        <w:gridCol w:w="7"/>
        <w:gridCol w:w="533"/>
        <w:gridCol w:w="2275"/>
      </w:tblGrid>
      <w:tr w:rsidR="00F0203B" w:rsidRPr="004E53D0" w:rsidTr="00F0203B">
        <w:trPr>
          <w:cantSplit/>
        </w:trPr>
        <w:tc>
          <w:tcPr>
            <w:tcW w:w="1900" w:type="dxa"/>
            <w:vAlign w:val="center"/>
          </w:tcPr>
          <w:p w:rsidR="007D2D20" w:rsidRDefault="00F0203B" w:rsidP="00F0203B">
            <w:pPr>
              <w:jc w:val="center"/>
              <w:rPr>
                <w:rFonts w:ascii="宋体" w:hAnsi="宋体" w:hint="eastAsia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实习单位</w:t>
            </w:r>
          </w:p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名称</w:t>
            </w:r>
          </w:p>
        </w:tc>
        <w:tc>
          <w:tcPr>
            <w:tcW w:w="7104" w:type="dxa"/>
            <w:gridSpan w:val="7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</w:tr>
      <w:tr w:rsidR="00F0203B" w:rsidRPr="004E53D0" w:rsidTr="00F0203B">
        <w:trPr>
          <w:cantSplit/>
        </w:trPr>
        <w:tc>
          <w:tcPr>
            <w:tcW w:w="1900" w:type="dxa"/>
            <w:vAlign w:val="center"/>
          </w:tcPr>
          <w:p w:rsidR="007D2D20" w:rsidRDefault="00F0203B" w:rsidP="00F0203B">
            <w:pPr>
              <w:jc w:val="center"/>
              <w:rPr>
                <w:rFonts w:ascii="宋体" w:hAnsi="宋体" w:hint="eastAsia"/>
                <w:b w:val="0"/>
                <w:sz w:val="28"/>
              </w:rPr>
            </w:pPr>
            <w:r>
              <w:rPr>
                <w:rFonts w:ascii="宋体" w:hAnsi="宋体" w:hint="eastAsia"/>
                <w:b w:val="0"/>
                <w:sz w:val="28"/>
              </w:rPr>
              <w:t>实习单位</w:t>
            </w:r>
          </w:p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>
              <w:rPr>
                <w:rFonts w:ascii="宋体" w:hAnsi="宋体" w:hint="eastAsia"/>
                <w:b w:val="0"/>
                <w:sz w:val="28"/>
              </w:rPr>
              <w:t>校长</w:t>
            </w:r>
          </w:p>
        </w:tc>
        <w:tc>
          <w:tcPr>
            <w:tcW w:w="2628" w:type="dxa"/>
            <w:gridSpan w:val="2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500" w:type="dxa"/>
            <w:gridSpan w:val="3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联系方式</w:t>
            </w:r>
          </w:p>
        </w:tc>
        <w:tc>
          <w:tcPr>
            <w:tcW w:w="2976" w:type="dxa"/>
            <w:gridSpan w:val="2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</w:tr>
      <w:tr w:rsidR="00F0203B" w:rsidRPr="004E53D0" w:rsidTr="00F0203B">
        <w:trPr>
          <w:cantSplit/>
          <w:trHeight w:val="882"/>
        </w:trPr>
        <w:tc>
          <w:tcPr>
            <w:tcW w:w="1900" w:type="dxa"/>
            <w:vAlign w:val="center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实习联系人</w:t>
            </w:r>
          </w:p>
        </w:tc>
        <w:tc>
          <w:tcPr>
            <w:tcW w:w="2628" w:type="dxa"/>
            <w:gridSpan w:val="2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493" w:type="dxa"/>
            <w:gridSpan w:val="2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联系方式</w:t>
            </w:r>
          </w:p>
        </w:tc>
        <w:tc>
          <w:tcPr>
            <w:tcW w:w="2983" w:type="dxa"/>
            <w:gridSpan w:val="3"/>
          </w:tcPr>
          <w:p w:rsidR="00F0203B" w:rsidRPr="004E53D0" w:rsidRDefault="00F0203B" w:rsidP="00F0203B">
            <w:pPr>
              <w:rPr>
                <w:rFonts w:ascii="宋体" w:hAnsi="宋体"/>
                <w:b w:val="0"/>
                <w:sz w:val="28"/>
              </w:rPr>
            </w:pPr>
          </w:p>
        </w:tc>
      </w:tr>
      <w:tr w:rsidR="00F0203B" w:rsidRPr="004E53D0" w:rsidTr="00F0203B">
        <w:trPr>
          <w:cantSplit/>
          <w:trHeight w:val="1104"/>
        </w:trPr>
        <w:tc>
          <w:tcPr>
            <w:tcW w:w="1900" w:type="dxa"/>
            <w:vAlign w:val="center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单位地址</w:t>
            </w:r>
          </w:p>
        </w:tc>
        <w:tc>
          <w:tcPr>
            <w:tcW w:w="7104" w:type="dxa"/>
            <w:gridSpan w:val="7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</w:tr>
      <w:tr w:rsidR="00F0203B" w:rsidRPr="004E53D0" w:rsidTr="00F0203B">
        <w:trPr>
          <w:cantSplit/>
          <w:trHeight w:val="510"/>
        </w:trPr>
        <w:tc>
          <w:tcPr>
            <w:tcW w:w="1900" w:type="dxa"/>
            <w:vMerge w:val="restart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可接纳实习生人数</w:t>
            </w:r>
          </w:p>
        </w:tc>
        <w:tc>
          <w:tcPr>
            <w:tcW w:w="1094" w:type="dxa"/>
            <w:vMerge w:val="restart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男：___人</w:t>
            </w:r>
          </w:p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女：___人</w:t>
            </w:r>
          </w:p>
        </w:tc>
        <w:tc>
          <w:tcPr>
            <w:tcW w:w="1805" w:type="dxa"/>
            <w:gridSpan w:val="3"/>
            <w:vMerge w:val="restart"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实习生</w:t>
            </w:r>
          </w:p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专业要求</w:t>
            </w:r>
          </w:p>
        </w:tc>
        <w:tc>
          <w:tcPr>
            <w:tcW w:w="2400" w:type="dxa"/>
          </w:tcPr>
          <w:p w:rsidR="00F0203B" w:rsidRPr="004E53D0" w:rsidRDefault="00F0203B" w:rsidP="00F0203B">
            <w:pPr>
              <w:ind w:firstLineChars="50" w:firstLine="140"/>
              <w:rPr>
                <w:rFonts w:ascii="宋体" w:hAnsi="宋体"/>
                <w:b w:val="0"/>
                <w:sz w:val="28"/>
              </w:rPr>
            </w:pPr>
            <w:r>
              <w:rPr>
                <w:rFonts w:ascii="宋体" w:hAnsi="宋体" w:hint="eastAsia"/>
                <w:b w:val="0"/>
                <w:sz w:val="28"/>
              </w:rPr>
              <w:t>□ 无</w:t>
            </w:r>
          </w:p>
        </w:tc>
      </w:tr>
      <w:tr w:rsidR="00F0203B" w:rsidRPr="004E53D0" w:rsidTr="00F0203B">
        <w:trPr>
          <w:cantSplit/>
          <w:trHeight w:val="1192"/>
        </w:trPr>
        <w:tc>
          <w:tcPr>
            <w:tcW w:w="1900" w:type="dxa"/>
            <w:vMerge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094" w:type="dxa"/>
            <w:vMerge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805" w:type="dxa"/>
            <w:gridSpan w:val="2"/>
            <w:vMerge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1805" w:type="dxa"/>
            <w:gridSpan w:val="3"/>
            <w:vMerge/>
          </w:tcPr>
          <w:p w:rsidR="00F0203B" w:rsidRPr="004E53D0" w:rsidRDefault="00F0203B" w:rsidP="00F0203B">
            <w:pPr>
              <w:jc w:val="center"/>
              <w:rPr>
                <w:rFonts w:ascii="宋体" w:hAnsi="宋体"/>
                <w:b w:val="0"/>
                <w:sz w:val="28"/>
              </w:rPr>
            </w:pPr>
          </w:p>
        </w:tc>
        <w:tc>
          <w:tcPr>
            <w:tcW w:w="2400" w:type="dxa"/>
          </w:tcPr>
          <w:p w:rsidR="00F0203B" w:rsidRPr="004E53D0" w:rsidRDefault="00F0203B" w:rsidP="00F0203B">
            <w:pPr>
              <w:ind w:firstLineChars="50" w:firstLine="140"/>
              <w:rPr>
                <w:rFonts w:ascii="宋体" w:hAnsi="宋体"/>
                <w:b w:val="0"/>
                <w:sz w:val="28"/>
              </w:rPr>
            </w:pPr>
            <w:r>
              <w:rPr>
                <w:rFonts w:ascii="宋体" w:hAnsi="宋体" w:hint="eastAsia"/>
                <w:b w:val="0"/>
                <w:sz w:val="28"/>
              </w:rPr>
              <w:t xml:space="preserve">□有： </w:t>
            </w:r>
          </w:p>
        </w:tc>
      </w:tr>
      <w:tr w:rsidR="00F0203B" w:rsidRPr="004E53D0" w:rsidTr="00F0203B">
        <w:trPr>
          <w:cantSplit/>
          <w:trHeight w:val="2323"/>
        </w:trPr>
        <w:tc>
          <w:tcPr>
            <w:tcW w:w="9004" w:type="dxa"/>
            <w:gridSpan w:val="8"/>
          </w:tcPr>
          <w:p w:rsidR="00F0203B" w:rsidRPr="004E53D0" w:rsidRDefault="00F0203B" w:rsidP="00F0203B">
            <w:pPr>
              <w:rPr>
                <w:rFonts w:ascii="宋体" w:hAnsi="宋体"/>
                <w:b w:val="0"/>
                <w:sz w:val="28"/>
              </w:rPr>
            </w:pPr>
            <w:r w:rsidRPr="004E53D0">
              <w:rPr>
                <w:rFonts w:ascii="宋体" w:hAnsi="宋体" w:hint="eastAsia"/>
                <w:b w:val="0"/>
                <w:sz w:val="28"/>
              </w:rPr>
              <w:t>对我院实习工作的意见及建议：</w:t>
            </w:r>
          </w:p>
        </w:tc>
      </w:tr>
    </w:tbl>
    <w:p w:rsidR="007D2D20" w:rsidRDefault="007D2D20" w:rsidP="007D2D20">
      <w:pPr>
        <w:ind w:firstLineChars="50" w:firstLine="120"/>
        <w:rPr>
          <w:rFonts w:ascii="宋体" w:hAnsi="宋体" w:hint="eastAsia"/>
          <w:b w:val="0"/>
          <w:sz w:val="24"/>
        </w:rPr>
      </w:pPr>
    </w:p>
    <w:p w:rsidR="00F0203B" w:rsidRPr="007D2D20" w:rsidRDefault="00F0203B" w:rsidP="007D2D20">
      <w:pPr>
        <w:ind w:firstLineChars="50" w:firstLine="120"/>
        <w:rPr>
          <w:rFonts w:ascii="宋体" w:hAnsi="宋体"/>
          <w:b w:val="0"/>
          <w:sz w:val="24"/>
        </w:rPr>
      </w:pPr>
      <w:bookmarkStart w:id="0" w:name="_GoBack"/>
      <w:bookmarkEnd w:id="0"/>
      <w:r w:rsidRPr="004E53D0">
        <w:rPr>
          <w:rFonts w:ascii="宋体" w:hAnsi="宋体" w:hint="eastAsia"/>
          <w:b w:val="0"/>
          <w:sz w:val="24"/>
        </w:rPr>
        <w:t>注：</w:t>
      </w:r>
      <w:r w:rsidR="00582FCC">
        <w:rPr>
          <w:rFonts w:ascii="宋体" w:hAnsi="宋体" w:hint="eastAsia"/>
          <w:b w:val="0"/>
          <w:sz w:val="24"/>
        </w:rPr>
        <w:t xml:space="preserve"> 2015级</w:t>
      </w:r>
      <w:r>
        <w:rPr>
          <w:rFonts w:ascii="宋体" w:hAnsi="宋体" w:hint="eastAsia"/>
          <w:b w:val="0"/>
          <w:sz w:val="24"/>
        </w:rPr>
        <w:t>由学校统筹安排的</w:t>
      </w:r>
      <w:r w:rsidR="00582FCC">
        <w:rPr>
          <w:rFonts w:ascii="宋体" w:hAnsi="宋体" w:hint="eastAsia"/>
          <w:b w:val="0"/>
          <w:sz w:val="24"/>
        </w:rPr>
        <w:t>师范类</w:t>
      </w:r>
      <w:r w:rsidRPr="004E53D0">
        <w:rPr>
          <w:rFonts w:ascii="宋体" w:hAnsi="宋体" w:hint="eastAsia"/>
          <w:b w:val="0"/>
          <w:sz w:val="24"/>
        </w:rPr>
        <w:t>专业包括：</w:t>
      </w:r>
      <w:r w:rsidRPr="00A27530">
        <w:rPr>
          <w:rFonts w:ascii="宋体" w:hAnsi="宋体" w:cs="宋体"/>
          <w:b w:val="0"/>
          <w:kern w:val="0"/>
          <w:sz w:val="24"/>
        </w:rPr>
        <w:t>特殊教育（听障）</w:t>
      </w:r>
      <w:r>
        <w:rPr>
          <w:rFonts w:ascii="宋体" w:hAnsi="宋体" w:cs="宋体" w:hint="eastAsia"/>
          <w:b w:val="0"/>
          <w:kern w:val="0"/>
          <w:sz w:val="24"/>
        </w:rPr>
        <w:t>、</w:t>
      </w:r>
      <w:r w:rsidRPr="00A27530">
        <w:rPr>
          <w:rFonts w:ascii="宋体" w:hAnsi="宋体" w:cs="宋体"/>
          <w:b w:val="0"/>
          <w:kern w:val="0"/>
          <w:sz w:val="24"/>
        </w:rPr>
        <w:t>特殊教育（培智）</w:t>
      </w:r>
      <w:r>
        <w:rPr>
          <w:rFonts w:ascii="宋体" w:hAnsi="宋体" w:cs="宋体" w:hint="eastAsia"/>
          <w:b w:val="0"/>
          <w:kern w:val="0"/>
          <w:sz w:val="24"/>
        </w:rPr>
        <w:t>、</w:t>
      </w:r>
      <w:r w:rsidRPr="00AF7484">
        <w:rPr>
          <w:rFonts w:ascii="宋体" w:hAnsi="宋体" w:hint="eastAsia"/>
          <w:b w:val="0"/>
          <w:sz w:val="24"/>
        </w:rPr>
        <w:t>儿童康复、美术教育、音乐教育</w:t>
      </w:r>
      <w:r w:rsidRPr="007A7471">
        <w:rPr>
          <w:rFonts w:ascii="宋体" w:hAnsi="宋体" w:hint="eastAsia"/>
          <w:b w:val="0"/>
          <w:sz w:val="24"/>
        </w:rPr>
        <w:t>。</w:t>
      </w:r>
      <w:r w:rsidR="00582FCC">
        <w:rPr>
          <w:rFonts w:ascii="宋体" w:hAnsi="宋体" w:hint="eastAsia"/>
          <w:b w:val="0"/>
          <w:sz w:val="24"/>
        </w:rPr>
        <w:t>（如有学前教育方面的需要可标注）</w:t>
      </w:r>
    </w:p>
    <w:sectPr w:rsidR="00F0203B" w:rsidRPr="007D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4D" w:rsidRDefault="00C70D4D" w:rsidP="00582FCC">
      <w:r>
        <w:separator/>
      </w:r>
    </w:p>
  </w:endnote>
  <w:endnote w:type="continuationSeparator" w:id="0">
    <w:p w:rsidR="00C70D4D" w:rsidRDefault="00C70D4D" w:rsidP="0058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4D" w:rsidRDefault="00C70D4D" w:rsidP="00582FCC">
      <w:r>
        <w:separator/>
      </w:r>
    </w:p>
  </w:footnote>
  <w:footnote w:type="continuationSeparator" w:id="0">
    <w:p w:rsidR="00C70D4D" w:rsidRDefault="00C70D4D" w:rsidP="0058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B"/>
    <w:rsid w:val="00484D99"/>
    <w:rsid w:val="00582FCC"/>
    <w:rsid w:val="007D2D20"/>
    <w:rsid w:val="008E0941"/>
    <w:rsid w:val="00C70D4D"/>
    <w:rsid w:val="00EB283C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B"/>
    <w:pPr>
      <w:widowControl w:val="0"/>
      <w:jc w:val="both"/>
    </w:pPr>
    <w:rPr>
      <w:rFonts w:ascii="Plotter" w:eastAsia="宋体" w:hAnsi="Plotter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FCC"/>
    <w:rPr>
      <w:rFonts w:ascii="Plotter" w:eastAsia="宋体" w:hAnsi="Plotter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FCC"/>
    <w:rPr>
      <w:rFonts w:ascii="Plotter" w:eastAsia="宋体" w:hAnsi="Plotter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B"/>
    <w:pPr>
      <w:widowControl w:val="0"/>
      <w:jc w:val="both"/>
    </w:pPr>
    <w:rPr>
      <w:rFonts w:ascii="Plotter" w:eastAsia="宋体" w:hAnsi="Plotter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FCC"/>
    <w:rPr>
      <w:rFonts w:ascii="Plotter" w:eastAsia="宋体" w:hAnsi="Plotter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FCC"/>
    <w:rPr>
      <w:rFonts w:ascii="Plotter" w:eastAsia="宋体" w:hAnsi="Plotter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zml</cp:lastModifiedBy>
  <cp:revision>3</cp:revision>
  <dcterms:created xsi:type="dcterms:W3CDTF">2017-11-09T03:28:00Z</dcterms:created>
  <dcterms:modified xsi:type="dcterms:W3CDTF">2017-11-13T03:01:00Z</dcterms:modified>
</cp:coreProperties>
</file>