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2D" w:rsidRPr="0092020C" w:rsidRDefault="0040082D" w:rsidP="0092020C">
      <w:pPr>
        <w:pStyle w:val="a4"/>
        <w:spacing w:beforeLines="50" w:before="156" w:beforeAutospacing="0" w:afterLines="50" w:after="156" w:afterAutospacing="0" w:line="432" w:lineRule="auto"/>
        <w:jc w:val="center"/>
        <w:rPr>
          <w:color w:val="141414"/>
          <w:sz w:val="36"/>
          <w:szCs w:val="36"/>
        </w:rPr>
      </w:pPr>
      <w:r w:rsidRPr="0092020C">
        <w:rPr>
          <w:rFonts w:hint="eastAsia"/>
          <w:color w:val="141414"/>
          <w:sz w:val="36"/>
          <w:szCs w:val="36"/>
        </w:rPr>
        <w:t xml:space="preserve">　</w:t>
      </w:r>
      <w:r w:rsidRPr="0092020C">
        <w:rPr>
          <w:rStyle w:val="a5"/>
          <w:rFonts w:hint="eastAsia"/>
          <w:color w:val="FF0000"/>
          <w:sz w:val="36"/>
          <w:szCs w:val="36"/>
        </w:rPr>
        <w:t>省教育厅关于做好2017年大学生</w:t>
      </w:r>
    </w:p>
    <w:p w:rsidR="0040082D" w:rsidRPr="0092020C" w:rsidRDefault="0040082D" w:rsidP="0092020C">
      <w:pPr>
        <w:pStyle w:val="a4"/>
        <w:spacing w:beforeLines="50" w:before="156" w:beforeAutospacing="0" w:afterLines="50" w:after="156" w:afterAutospacing="0" w:line="432" w:lineRule="auto"/>
        <w:jc w:val="center"/>
        <w:rPr>
          <w:color w:val="141414"/>
          <w:sz w:val="36"/>
          <w:szCs w:val="36"/>
        </w:rPr>
      </w:pPr>
      <w:r w:rsidRPr="0092020C">
        <w:rPr>
          <w:rFonts w:hint="eastAsia"/>
          <w:color w:val="141414"/>
          <w:sz w:val="36"/>
          <w:szCs w:val="36"/>
        </w:rPr>
        <w:t xml:space="preserve">　　</w:t>
      </w:r>
      <w:r w:rsidRPr="0092020C">
        <w:rPr>
          <w:rStyle w:val="a5"/>
          <w:rFonts w:hint="eastAsia"/>
          <w:color w:val="FF0000"/>
          <w:sz w:val="36"/>
          <w:szCs w:val="36"/>
        </w:rPr>
        <w:t>创新创业训练计划项目申报工作的通知</w:t>
      </w:r>
    </w:p>
    <w:p w:rsidR="0040082D" w:rsidRDefault="0040082D" w:rsidP="0092020C">
      <w:pPr>
        <w:pStyle w:val="a4"/>
        <w:spacing w:beforeLines="50" w:before="156" w:beforeAutospacing="0" w:afterLines="50" w:after="156" w:afterAutospacing="0" w:line="432" w:lineRule="auto"/>
        <w:jc w:val="center"/>
        <w:rPr>
          <w:color w:val="141414"/>
        </w:rPr>
      </w:pPr>
      <w:r>
        <w:rPr>
          <w:rFonts w:hint="eastAsia"/>
          <w:color w:val="141414"/>
        </w:rPr>
        <w:t xml:space="preserve">　　</w:t>
      </w:r>
      <w:proofErr w:type="gramStart"/>
      <w:r>
        <w:rPr>
          <w:rFonts w:hint="eastAsia"/>
          <w:color w:val="141414"/>
        </w:rPr>
        <w:t>苏教高函</w:t>
      </w:r>
      <w:proofErr w:type="gramEnd"/>
      <w:r>
        <w:rPr>
          <w:rFonts w:hint="eastAsia"/>
          <w:color w:val="141414"/>
        </w:rPr>
        <w:t>﹝2017﹞10号</w:t>
      </w:r>
    </w:p>
    <w:p w:rsidR="0040082D" w:rsidRPr="0092020C" w:rsidRDefault="0040082D" w:rsidP="0092020C">
      <w:pPr>
        <w:pStyle w:val="a4"/>
        <w:spacing w:beforeLines="50" w:before="156" w:beforeAutospacing="0" w:afterLines="50" w:after="156" w:afterAutospacing="0" w:line="432" w:lineRule="auto"/>
        <w:rPr>
          <w:rFonts w:ascii="仿宋" w:eastAsia="仿宋" w:hAnsi="仿宋"/>
          <w:color w:val="141414"/>
          <w:sz w:val="30"/>
          <w:szCs w:val="30"/>
        </w:rPr>
      </w:pPr>
      <w:r w:rsidRPr="0092020C">
        <w:rPr>
          <w:rFonts w:ascii="仿宋" w:eastAsia="仿宋" w:hAnsi="仿宋" w:hint="eastAsia"/>
          <w:color w:val="141414"/>
          <w:sz w:val="30"/>
          <w:szCs w:val="30"/>
        </w:rPr>
        <w:t>各普通高等学校：</w:t>
      </w:r>
    </w:p>
    <w:p w:rsidR="0040082D" w:rsidRPr="0092020C" w:rsidRDefault="0040082D" w:rsidP="0092020C">
      <w:pPr>
        <w:pStyle w:val="a4"/>
        <w:spacing w:beforeLines="50" w:before="156" w:beforeAutospacing="0" w:afterLines="50" w:after="156" w:afterAutospacing="0" w:line="432" w:lineRule="auto"/>
        <w:rPr>
          <w:rFonts w:ascii="仿宋" w:eastAsia="仿宋" w:hAnsi="仿宋"/>
          <w:color w:val="141414"/>
          <w:sz w:val="30"/>
          <w:szCs w:val="30"/>
        </w:rPr>
      </w:pPr>
      <w:r w:rsidRPr="0092020C">
        <w:rPr>
          <w:rFonts w:ascii="仿宋" w:eastAsia="仿宋" w:hAnsi="仿宋" w:hint="eastAsia"/>
          <w:color w:val="141414"/>
          <w:sz w:val="30"/>
          <w:szCs w:val="30"/>
        </w:rPr>
        <w:t xml:space="preserve">　　为激发大学生的创造力，培养造就“大众创业、万众创新”的生力军，根据《江苏省深化高等学校创新创业教育改革实施方案》（苏政办发﹝2015﹞137号）要求，现就做好2017年大学生创新创业训练计划（以下简称“创新创业训练计划”）申报工作有关事项通知如下。</w:t>
      </w:r>
    </w:p>
    <w:p w:rsidR="0040082D" w:rsidRPr="0092020C" w:rsidRDefault="0040082D" w:rsidP="0092020C">
      <w:pPr>
        <w:pStyle w:val="a4"/>
        <w:spacing w:beforeLines="50" w:before="156" w:beforeAutospacing="0" w:afterLines="50" w:after="156" w:afterAutospacing="0" w:line="432" w:lineRule="auto"/>
        <w:rPr>
          <w:rFonts w:ascii="仿宋" w:eastAsia="仿宋" w:hAnsi="仿宋"/>
          <w:color w:val="141414"/>
          <w:sz w:val="30"/>
          <w:szCs w:val="30"/>
        </w:rPr>
      </w:pPr>
      <w:r w:rsidRPr="0092020C">
        <w:rPr>
          <w:rFonts w:ascii="仿宋" w:eastAsia="仿宋" w:hAnsi="仿宋" w:hint="eastAsia"/>
          <w:color w:val="141414"/>
          <w:sz w:val="30"/>
          <w:szCs w:val="30"/>
        </w:rPr>
        <w:t xml:space="preserve">　　一、总体要求</w:t>
      </w:r>
    </w:p>
    <w:p w:rsidR="0040082D" w:rsidRPr="0092020C" w:rsidRDefault="0040082D" w:rsidP="0092020C">
      <w:pPr>
        <w:pStyle w:val="a4"/>
        <w:spacing w:beforeLines="50" w:before="156" w:beforeAutospacing="0" w:afterLines="50" w:after="156" w:afterAutospacing="0" w:line="432" w:lineRule="auto"/>
        <w:rPr>
          <w:rFonts w:ascii="仿宋" w:eastAsia="仿宋" w:hAnsi="仿宋"/>
          <w:color w:val="141414"/>
          <w:sz w:val="30"/>
          <w:szCs w:val="30"/>
        </w:rPr>
      </w:pPr>
      <w:r w:rsidRPr="0092020C">
        <w:rPr>
          <w:rFonts w:ascii="仿宋" w:eastAsia="仿宋" w:hAnsi="仿宋" w:hint="eastAsia"/>
          <w:color w:val="141414"/>
          <w:sz w:val="30"/>
          <w:szCs w:val="30"/>
        </w:rPr>
        <w:t xml:space="preserve">　　坚持育人为本，把创新创业教育融入人才培养体系，使创新创业教育覆盖全体学生。以提高人才培养质量为核心，以创新人才培养机制为重点，将持续开展创新创业训练计划作为深化高校创新创业教育改革的切入点和重要抓手，增强学生的创新精神、创业意识和创新创业能力。进一步健全国家级、省级和校级、院（系）级四级创新创业训练计划实施体系，将创新创业训练计划延展到创新创业训练计划项目之外的创业项目选育、孵化和初创环节，完善“创新创业教学——创新创业训练——创新创业项目选育——创业项目孵化——实现初步创业”全链条创新创业教育模式。推进校企协同和产学对接，以创新引领创业，形成一批内</w:t>
      </w:r>
      <w:r w:rsidRPr="0092020C">
        <w:rPr>
          <w:rFonts w:ascii="仿宋" w:eastAsia="仿宋" w:hAnsi="仿宋" w:hint="eastAsia"/>
          <w:color w:val="141414"/>
          <w:sz w:val="30"/>
          <w:szCs w:val="30"/>
        </w:rPr>
        <w:lastRenderedPageBreak/>
        <w:t>容有创新、技术有突破、模式较新颖、商业可持续的创新创业种子项目，不断推动创新创业训练计划项目成果转化。</w:t>
      </w:r>
    </w:p>
    <w:p w:rsidR="0040082D" w:rsidRPr="0092020C" w:rsidRDefault="0040082D" w:rsidP="0092020C">
      <w:pPr>
        <w:pStyle w:val="a4"/>
        <w:spacing w:beforeLines="50" w:before="156" w:beforeAutospacing="0" w:afterLines="50" w:after="156" w:afterAutospacing="0" w:line="432" w:lineRule="auto"/>
        <w:rPr>
          <w:rFonts w:ascii="仿宋" w:eastAsia="仿宋" w:hAnsi="仿宋"/>
          <w:color w:val="141414"/>
          <w:sz w:val="30"/>
          <w:szCs w:val="30"/>
        </w:rPr>
      </w:pPr>
      <w:r w:rsidRPr="0092020C">
        <w:rPr>
          <w:rFonts w:ascii="仿宋" w:eastAsia="仿宋" w:hAnsi="仿宋" w:hint="eastAsia"/>
          <w:color w:val="141414"/>
          <w:sz w:val="30"/>
          <w:szCs w:val="30"/>
        </w:rPr>
        <w:t xml:space="preserve">　　二、立项类型与数量</w:t>
      </w:r>
    </w:p>
    <w:p w:rsidR="0040082D" w:rsidRPr="0092020C" w:rsidRDefault="0040082D" w:rsidP="0092020C">
      <w:pPr>
        <w:pStyle w:val="a4"/>
        <w:spacing w:beforeLines="50" w:before="156" w:beforeAutospacing="0" w:afterLines="50" w:after="156" w:afterAutospacing="0" w:line="432" w:lineRule="auto"/>
        <w:rPr>
          <w:rFonts w:ascii="仿宋" w:eastAsia="仿宋" w:hAnsi="仿宋"/>
          <w:color w:val="141414"/>
          <w:sz w:val="30"/>
          <w:szCs w:val="30"/>
        </w:rPr>
      </w:pPr>
      <w:r w:rsidRPr="0092020C">
        <w:rPr>
          <w:rFonts w:ascii="仿宋" w:eastAsia="仿宋" w:hAnsi="仿宋" w:hint="eastAsia"/>
          <w:color w:val="141414"/>
          <w:sz w:val="30"/>
          <w:szCs w:val="30"/>
        </w:rPr>
        <w:t xml:space="preserve">　　创新训练计划项目分为四类：重点项目、一般项目、指导项目和</w:t>
      </w:r>
      <w:proofErr w:type="gramStart"/>
      <w:r w:rsidRPr="0092020C">
        <w:rPr>
          <w:rFonts w:ascii="仿宋" w:eastAsia="仿宋" w:hAnsi="仿宋" w:hint="eastAsia"/>
          <w:color w:val="141414"/>
          <w:sz w:val="30"/>
          <w:szCs w:val="30"/>
        </w:rPr>
        <w:t>校企</w:t>
      </w:r>
      <w:proofErr w:type="gramEnd"/>
      <w:r w:rsidRPr="0092020C">
        <w:rPr>
          <w:rFonts w:ascii="仿宋" w:eastAsia="仿宋" w:hAnsi="仿宋" w:hint="eastAsia"/>
          <w:color w:val="141414"/>
          <w:sz w:val="30"/>
          <w:szCs w:val="30"/>
        </w:rPr>
        <w:t>合作基金项目。2017年计划遴选创新训练计划立项项目5000项（学校具体推荐名额详见附件1），指导项目可突破分配限额，但推荐申报省级创新创业训练计划的项目总数不得超过校级立项项目总数的1/3。重点项目推荐参加国家级大学生创新创业训练计划遴选。鼓励高校创新产学研合作育人机制，与企业合作设立创新创业训练计划校企合作基金项目，鼓励企业自主立项并资助高校开展创新创业训练计划，将产业最新需求和企业生产实际问题分解细化为具体项目或企业设置的开放性课题供学生进行创新创业训练，为产业发展培养创新创业人才。校企合作基金项目在坚持质量为先的前提下不设限额，在“江苏省大学生创新创业训练计划平台”上提交备案。</w:t>
      </w:r>
    </w:p>
    <w:p w:rsidR="0040082D" w:rsidRPr="0092020C" w:rsidRDefault="0040082D" w:rsidP="0092020C">
      <w:pPr>
        <w:pStyle w:val="a4"/>
        <w:spacing w:beforeLines="50" w:before="156" w:beforeAutospacing="0" w:afterLines="50" w:after="156" w:afterAutospacing="0" w:line="432" w:lineRule="auto"/>
        <w:rPr>
          <w:rFonts w:ascii="仿宋" w:eastAsia="仿宋" w:hAnsi="仿宋"/>
          <w:color w:val="141414"/>
          <w:sz w:val="30"/>
          <w:szCs w:val="30"/>
        </w:rPr>
      </w:pPr>
      <w:r w:rsidRPr="0092020C">
        <w:rPr>
          <w:rFonts w:ascii="仿宋" w:eastAsia="仿宋" w:hAnsi="仿宋" w:hint="eastAsia"/>
          <w:color w:val="141414"/>
          <w:sz w:val="30"/>
          <w:szCs w:val="30"/>
        </w:rPr>
        <w:t xml:space="preserve">　　创业训练计划项目分为两类：创业训练项目和创业实践项目。创业训练项目是学生团队在导师指导下，划分团队成员角色，完成编制商业计划书、开展可行性研究、模拟企业运行、参加企业实践、撰写创业报告等工作；创业实践项目是学生团队，在学校导师和企业导师共同指导下，采用前期创新训练项目（或创新性实验）的成果，提出一项具有市场前景的创新性产品或者服务，</w:t>
      </w:r>
      <w:r w:rsidRPr="0092020C">
        <w:rPr>
          <w:rFonts w:ascii="仿宋" w:eastAsia="仿宋" w:hAnsi="仿宋" w:hint="eastAsia"/>
          <w:color w:val="141414"/>
          <w:sz w:val="30"/>
          <w:szCs w:val="30"/>
        </w:rPr>
        <w:lastRenderedPageBreak/>
        <w:t>以此为基础开展创业实践活动。省属院校中“国家级深化创新创业教育改革示范高校”、“江苏省大学生创业教育示范校”和“江苏省大学生创业示范基地”可以推荐不超过30个创业训练计划项目，其他省属院校每所高校可以推荐不超过20个创业训练计划项目，创业实践项目的推荐数量不得低于创业训练计划项目推荐总数的1/4。省属本科院校申报国家级创业训练项目的总数不得超过校级创业训练项目总数的1/3。</w:t>
      </w:r>
    </w:p>
    <w:p w:rsidR="0040082D" w:rsidRPr="0092020C" w:rsidRDefault="0040082D" w:rsidP="0092020C">
      <w:pPr>
        <w:pStyle w:val="a4"/>
        <w:spacing w:beforeLines="50" w:before="156" w:beforeAutospacing="0" w:afterLines="50" w:after="156" w:afterAutospacing="0" w:line="432" w:lineRule="auto"/>
        <w:rPr>
          <w:rFonts w:ascii="仿宋" w:eastAsia="仿宋" w:hAnsi="仿宋"/>
          <w:color w:val="141414"/>
          <w:sz w:val="30"/>
          <w:szCs w:val="30"/>
        </w:rPr>
      </w:pPr>
      <w:r w:rsidRPr="0092020C">
        <w:rPr>
          <w:rFonts w:ascii="仿宋" w:eastAsia="仿宋" w:hAnsi="仿宋" w:hint="eastAsia"/>
          <w:color w:val="141414"/>
          <w:sz w:val="30"/>
          <w:szCs w:val="30"/>
        </w:rPr>
        <w:t xml:space="preserve">　　三、选题要求</w:t>
      </w:r>
    </w:p>
    <w:p w:rsidR="0040082D" w:rsidRPr="0092020C" w:rsidRDefault="0040082D" w:rsidP="0092020C">
      <w:pPr>
        <w:pStyle w:val="a4"/>
        <w:spacing w:beforeLines="50" w:before="156" w:beforeAutospacing="0" w:afterLines="50" w:after="156" w:afterAutospacing="0" w:line="432" w:lineRule="auto"/>
        <w:rPr>
          <w:rFonts w:ascii="仿宋" w:eastAsia="仿宋" w:hAnsi="仿宋"/>
          <w:color w:val="141414"/>
          <w:sz w:val="30"/>
          <w:szCs w:val="30"/>
        </w:rPr>
      </w:pPr>
      <w:r w:rsidRPr="0092020C">
        <w:rPr>
          <w:rFonts w:ascii="仿宋" w:eastAsia="仿宋" w:hAnsi="仿宋" w:hint="eastAsia"/>
          <w:color w:val="141414"/>
          <w:sz w:val="30"/>
          <w:szCs w:val="30"/>
        </w:rPr>
        <w:t xml:space="preserve">　　创新创业训练项目不限学科专业，选题要求思路新颖、目标明确，具有创新性和探索性，方案切实可行，预期成果具有可考核性。学生可根据兴趣在一定范围内自主选题，选题范围为：有关教师科研与技术开发（服务）课题中的子项目；开放实验室、实训或实习基地中的综合性、设计性、创新性实验项目；发明、创作、设计等制作项目；产业最新需求和企业生产实际问题分解细化的具体项目或企业设置的开放性课题；校内外创业园地中的大学生创业孵化项目；结合科技创新的一切有待于创业实践的项目；专业性研究及创新项目，创业计划与职业规划创新项目；社会调查项目；其他有研究与实践价值的项目等。重点支持有技术化、商业化和产业化前景的创新创业训练项目。创新创业训练项目不得代替学生毕业设计（论文）。</w:t>
      </w:r>
    </w:p>
    <w:p w:rsidR="0040082D" w:rsidRPr="0092020C" w:rsidRDefault="0040082D" w:rsidP="0092020C">
      <w:pPr>
        <w:pStyle w:val="a4"/>
        <w:spacing w:beforeLines="50" w:before="156" w:beforeAutospacing="0" w:afterLines="50" w:after="156" w:afterAutospacing="0" w:line="432" w:lineRule="auto"/>
        <w:rPr>
          <w:rFonts w:ascii="仿宋" w:eastAsia="仿宋" w:hAnsi="仿宋"/>
          <w:color w:val="141414"/>
          <w:sz w:val="30"/>
          <w:szCs w:val="30"/>
        </w:rPr>
      </w:pPr>
      <w:r w:rsidRPr="0092020C">
        <w:rPr>
          <w:rFonts w:ascii="仿宋" w:eastAsia="仿宋" w:hAnsi="仿宋" w:hint="eastAsia"/>
          <w:color w:val="141414"/>
          <w:sz w:val="30"/>
          <w:szCs w:val="30"/>
        </w:rPr>
        <w:t xml:space="preserve">　　四、申报对象</w:t>
      </w:r>
    </w:p>
    <w:p w:rsidR="0040082D" w:rsidRPr="0092020C" w:rsidRDefault="0040082D" w:rsidP="0092020C">
      <w:pPr>
        <w:pStyle w:val="a4"/>
        <w:spacing w:beforeLines="50" w:before="156" w:beforeAutospacing="0" w:afterLines="50" w:after="156" w:afterAutospacing="0" w:line="432" w:lineRule="auto"/>
        <w:rPr>
          <w:rFonts w:ascii="仿宋" w:eastAsia="仿宋" w:hAnsi="仿宋"/>
          <w:color w:val="141414"/>
          <w:sz w:val="30"/>
          <w:szCs w:val="30"/>
        </w:rPr>
      </w:pPr>
      <w:r w:rsidRPr="0092020C">
        <w:rPr>
          <w:rFonts w:ascii="仿宋" w:eastAsia="仿宋" w:hAnsi="仿宋" w:hint="eastAsia"/>
          <w:color w:val="141414"/>
          <w:sz w:val="30"/>
          <w:szCs w:val="30"/>
        </w:rPr>
        <w:lastRenderedPageBreak/>
        <w:t xml:space="preserve">　　创新训练项目申请人为全省普通高等学校的本、专科学生个人或创新团队，创业训练项目或创业实践项目申请人为全省普通高等学校的本、专科学生个人或创业团队，鼓励学生跨学校、跨院系、跨专业、跨年级组建团队申报项目。每个团队人数应控制在5人以内，项目主持人不超过2人，项目组成员必须有明确分工。每名学生在校期间只能负责一项省级创新创业训练项目，不得一次同时在不同项目之间交叉申报。</w:t>
      </w:r>
    </w:p>
    <w:p w:rsidR="0040082D" w:rsidRPr="0092020C" w:rsidRDefault="0040082D" w:rsidP="0092020C">
      <w:pPr>
        <w:pStyle w:val="a4"/>
        <w:spacing w:beforeLines="50" w:before="156" w:beforeAutospacing="0" w:afterLines="50" w:after="156" w:afterAutospacing="0" w:line="432" w:lineRule="auto"/>
        <w:rPr>
          <w:rFonts w:ascii="仿宋" w:eastAsia="仿宋" w:hAnsi="仿宋"/>
          <w:color w:val="141414"/>
          <w:sz w:val="30"/>
          <w:szCs w:val="30"/>
        </w:rPr>
      </w:pPr>
      <w:r w:rsidRPr="0092020C">
        <w:rPr>
          <w:rFonts w:ascii="仿宋" w:eastAsia="仿宋" w:hAnsi="仿宋" w:hint="eastAsia"/>
          <w:color w:val="141414"/>
          <w:sz w:val="30"/>
          <w:szCs w:val="30"/>
        </w:rPr>
        <w:t xml:space="preserve">　　五、经费要求</w:t>
      </w:r>
    </w:p>
    <w:p w:rsidR="0040082D" w:rsidRPr="0092020C" w:rsidRDefault="0040082D" w:rsidP="0092020C">
      <w:pPr>
        <w:pStyle w:val="a4"/>
        <w:spacing w:beforeLines="50" w:before="156" w:beforeAutospacing="0" w:afterLines="50" w:after="156" w:afterAutospacing="0" w:line="432" w:lineRule="auto"/>
        <w:rPr>
          <w:rFonts w:ascii="仿宋" w:eastAsia="仿宋" w:hAnsi="仿宋"/>
          <w:color w:val="141414"/>
          <w:sz w:val="30"/>
          <w:szCs w:val="30"/>
        </w:rPr>
      </w:pPr>
      <w:r w:rsidRPr="0092020C">
        <w:rPr>
          <w:rFonts w:ascii="仿宋" w:eastAsia="仿宋" w:hAnsi="仿宋" w:hint="eastAsia"/>
          <w:color w:val="141414"/>
          <w:sz w:val="30"/>
          <w:szCs w:val="30"/>
        </w:rPr>
        <w:t xml:space="preserve">　　各高校要多渠道筹集资金，从生</w:t>
      </w:r>
      <w:proofErr w:type="gramStart"/>
      <w:r w:rsidRPr="0092020C">
        <w:rPr>
          <w:rFonts w:ascii="仿宋" w:eastAsia="仿宋" w:hAnsi="仿宋" w:hint="eastAsia"/>
          <w:color w:val="141414"/>
          <w:sz w:val="30"/>
          <w:szCs w:val="30"/>
        </w:rPr>
        <w:t>均财政</w:t>
      </w:r>
      <w:proofErr w:type="gramEnd"/>
      <w:r w:rsidRPr="0092020C">
        <w:rPr>
          <w:rFonts w:ascii="仿宋" w:eastAsia="仿宋" w:hAnsi="仿宋" w:hint="eastAsia"/>
          <w:color w:val="141414"/>
          <w:sz w:val="30"/>
          <w:szCs w:val="30"/>
        </w:rPr>
        <w:t>拨款中统筹安排一定经费，用于支持创新创业教育和创新创业训练计划实施、创业项目孵化等工作，并建立创新创业教育经费稳定增长机制。鼓励高校和企业等联合设立创新创业基金，吸引更多的企业投入资金委托开展产学研结合的创新创业训练项目。为确保省级创新创业训练计划实施目标和项目水平，各高校推荐申报的创新训练重点项目和创业训练项目应按照不低于平均1万元/项的标准予以资助，创业实践项目按照不低于平均5万元/项的标准予以资助，创新训练一般项目按照不低于平均0.6万元/项的标准予以资助，指导项目按照不低于平均0.3万元/项的标准予以资助，校企合作基金项目按照不低于平均0.5万元/项的标准予以资助。省教育厅根据各高校资助创新创业训练计划经费情况，核定后公布各高校项目信息。</w:t>
      </w:r>
    </w:p>
    <w:p w:rsidR="0040082D" w:rsidRPr="0092020C" w:rsidRDefault="0040082D" w:rsidP="0092020C">
      <w:pPr>
        <w:pStyle w:val="a4"/>
        <w:spacing w:beforeLines="50" w:before="156" w:beforeAutospacing="0" w:afterLines="50" w:after="156" w:afterAutospacing="0" w:line="432" w:lineRule="auto"/>
        <w:rPr>
          <w:rFonts w:ascii="仿宋" w:eastAsia="仿宋" w:hAnsi="仿宋"/>
          <w:color w:val="141414"/>
          <w:sz w:val="30"/>
          <w:szCs w:val="30"/>
        </w:rPr>
      </w:pPr>
      <w:r w:rsidRPr="0092020C">
        <w:rPr>
          <w:rFonts w:ascii="仿宋" w:eastAsia="仿宋" w:hAnsi="仿宋" w:hint="eastAsia"/>
          <w:color w:val="141414"/>
          <w:sz w:val="30"/>
          <w:szCs w:val="30"/>
        </w:rPr>
        <w:lastRenderedPageBreak/>
        <w:t xml:space="preserve">　　六、申报要求</w:t>
      </w:r>
    </w:p>
    <w:p w:rsidR="0040082D" w:rsidRPr="0092020C" w:rsidRDefault="0040082D" w:rsidP="0092020C">
      <w:pPr>
        <w:pStyle w:val="a4"/>
        <w:spacing w:beforeLines="50" w:before="156" w:beforeAutospacing="0" w:afterLines="50" w:after="156" w:afterAutospacing="0" w:line="432" w:lineRule="auto"/>
        <w:rPr>
          <w:rFonts w:ascii="仿宋" w:eastAsia="仿宋" w:hAnsi="仿宋"/>
          <w:color w:val="141414"/>
          <w:sz w:val="30"/>
          <w:szCs w:val="30"/>
        </w:rPr>
      </w:pPr>
      <w:r w:rsidRPr="0092020C">
        <w:rPr>
          <w:rFonts w:ascii="仿宋" w:eastAsia="仿宋" w:hAnsi="仿宋" w:hint="eastAsia"/>
          <w:color w:val="141414"/>
          <w:sz w:val="30"/>
          <w:szCs w:val="30"/>
        </w:rPr>
        <w:t xml:space="preserve">　　（一）申报材料</w:t>
      </w:r>
    </w:p>
    <w:p w:rsidR="0040082D" w:rsidRPr="0092020C" w:rsidRDefault="0040082D" w:rsidP="0092020C">
      <w:pPr>
        <w:pStyle w:val="a4"/>
        <w:spacing w:beforeLines="50" w:before="156" w:beforeAutospacing="0" w:afterLines="50" w:after="156" w:afterAutospacing="0" w:line="432" w:lineRule="auto"/>
        <w:rPr>
          <w:rFonts w:ascii="仿宋" w:eastAsia="仿宋" w:hAnsi="仿宋"/>
          <w:color w:val="141414"/>
          <w:sz w:val="30"/>
          <w:szCs w:val="30"/>
        </w:rPr>
      </w:pPr>
      <w:r w:rsidRPr="0092020C">
        <w:rPr>
          <w:rFonts w:ascii="仿宋" w:eastAsia="仿宋" w:hAnsi="仿宋" w:hint="eastAsia"/>
          <w:color w:val="141414"/>
          <w:sz w:val="30"/>
          <w:szCs w:val="30"/>
        </w:rPr>
        <w:t xml:space="preserve">　　1.江苏省高等学校大学生创新创业训练计划项目申请表；</w:t>
      </w:r>
    </w:p>
    <w:p w:rsidR="0040082D" w:rsidRPr="0092020C" w:rsidRDefault="0040082D" w:rsidP="0092020C">
      <w:pPr>
        <w:pStyle w:val="a4"/>
        <w:spacing w:beforeLines="50" w:before="156" w:beforeAutospacing="0" w:afterLines="50" w:after="156" w:afterAutospacing="0" w:line="432" w:lineRule="auto"/>
        <w:rPr>
          <w:rFonts w:ascii="仿宋" w:eastAsia="仿宋" w:hAnsi="仿宋"/>
          <w:color w:val="141414"/>
          <w:sz w:val="30"/>
          <w:szCs w:val="30"/>
        </w:rPr>
      </w:pPr>
      <w:r w:rsidRPr="0092020C">
        <w:rPr>
          <w:rFonts w:ascii="仿宋" w:eastAsia="仿宋" w:hAnsi="仿宋" w:hint="eastAsia"/>
          <w:color w:val="141414"/>
          <w:sz w:val="30"/>
          <w:szCs w:val="30"/>
        </w:rPr>
        <w:t xml:space="preserve">　　2.江苏省高等学校大学生创新创业训练计划学校组织管理情况汇报表；</w:t>
      </w:r>
    </w:p>
    <w:p w:rsidR="0040082D" w:rsidRPr="0092020C" w:rsidRDefault="0040082D" w:rsidP="0092020C">
      <w:pPr>
        <w:pStyle w:val="a4"/>
        <w:spacing w:beforeLines="50" w:before="156" w:beforeAutospacing="0" w:afterLines="50" w:after="156" w:afterAutospacing="0" w:line="432" w:lineRule="auto"/>
        <w:rPr>
          <w:rFonts w:ascii="仿宋" w:eastAsia="仿宋" w:hAnsi="仿宋"/>
          <w:color w:val="141414"/>
          <w:sz w:val="30"/>
          <w:szCs w:val="30"/>
        </w:rPr>
      </w:pPr>
      <w:r w:rsidRPr="0092020C">
        <w:rPr>
          <w:rFonts w:ascii="仿宋" w:eastAsia="仿宋" w:hAnsi="仿宋" w:hint="eastAsia"/>
          <w:color w:val="141414"/>
          <w:sz w:val="30"/>
          <w:szCs w:val="30"/>
        </w:rPr>
        <w:t xml:space="preserve">　　3.江苏省大学生创新创业训练计划项目信息表。</w:t>
      </w:r>
    </w:p>
    <w:p w:rsidR="0040082D" w:rsidRPr="0092020C" w:rsidRDefault="0040082D" w:rsidP="0092020C">
      <w:pPr>
        <w:pStyle w:val="a4"/>
        <w:spacing w:beforeLines="50" w:before="156" w:beforeAutospacing="0" w:afterLines="50" w:after="156" w:afterAutospacing="0" w:line="432" w:lineRule="auto"/>
        <w:rPr>
          <w:rFonts w:ascii="仿宋" w:eastAsia="仿宋" w:hAnsi="仿宋"/>
          <w:color w:val="141414"/>
          <w:sz w:val="30"/>
          <w:szCs w:val="30"/>
        </w:rPr>
      </w:pPr>
      <w:r w:rsidRPr="0092020C">
        <w:rPr>
          <w:rFonts w:ascii="仿宋" w:eastAsia="仿宋" w:hAnsi="仿宋" w:hint="eastAsia"/>
          <w:color w:val="141414"/>
          <w:sz w:val="30"/>
          <w:szCs w:val="30"/>
        </w:rPr>
        <w:t xml:space="preserve">　　（二）申报时间与方式</w:t>
      </w:r>
    </w:p>
    <w:p w:rsidR="0040082D" w:rsidRPr="0092020C" w:rsidRDefault="0040082D" w:rsidP="0092020C">
      <w:pPr>
        <w:pStyle w:val="a4"/>
        <w:spacing w:beforeLines="50" w:before="156" w:beforeAutospacing="0" w:afterLines="50" w:after="156" w:afterAutospacing="0" w:line="432" w:lineRule="auto"/>
        <w:rPr>
          <w:rFonts w:ascii="仿宋" w:eastAsia="仿宋" w:hAnsi="仿宋"/>
          <w:color w:val="141414"/>
          <w:sz w:val="30"/>
          <w:szCs w:val="30"/>
        </w:rPr>
      </w:pPr>
      <w:r w:rsidRPr="0092020C">
        <w:rPr>
          <w:rFonts w:ascii="仿宋" w:eastAsia="仿宋" w:hAnsi="仿宋" w:hint="eastAsia"/>
          <w:color w:val="141414"/>
          <w:sz w:val="30"/>
          <w:szCs w:val="30"/>
        </w:rPr>
        <w:t xml:space="preserve">　　各高校对申报项目预先进行校内评审、公示并择优排序后,于4月15日至5月10日期间登录“江苏省大学生创新创业训练计划平台”（网址：http://jscx.njnu.edu.cn），在线填报《江苏省高等学校大学生创新创业训练计划项目申请表》（创新训练项目）、《江苏省高等学校大学生创新创业训练计划项目申报表》（创业训练和创业实践项目）和《江苏省高等学校大学生创新创业训练计划学校组织管理情况汇报表》，并核对联系人信息。《江苏省高等学校大学生创新创业训练计划学校组织管理情况汇报表》电子表5月10日前发送至电子邮箱jsgjwyj@126.com（不需报送纸质材料）。省教育厅高教处联系人：魏永军，联系电话：025-83335158；学生处联系人：宋伟，联系电话：025-83335142。</w:t>
      </w:r>
    </w:p>
    <w:p w:rsidR="0040082D" w:rsidRPr="0092020C" w:rsidRDefault="0040082D" w:rsidP="0092020C">
      <w:pPr>
        <w:pStyle w:val="a4"/>
        <w:spacing w:beforeLines="50" w:before="156" w:beforeAutospacing="0" w:afterLines="50" w:after="156" w:afterAutospacing="0" w:line="432" w:lineRule="auto"/>
        <w:rPr>
          <w:rFonts w:ascii="仿宋" w:eastAsia="仿宋" w:hAnsi="仿宋"/>
          <w:color w:val="141414"/>
          <w:sz w:val="30"/>
          <w:szCs w:val="30"/>
        </w:rPr>
      </w:pPr>
      <w:r w:rsidRPr="0092020C">
        <w:rPr>
          <w:rFonts w:ascii="仿宋" w:eastAsia="仿宋" w:hAnsi="仿宋" w:hint="eastAsia"/>
          <w:color w:val="141414"/>
          <w:sz w:val="30"/>
          <w:szCs w:val="30"/>
        </w:rPr>
        <w:t xml:space="preserve">　　各高校要切实加强对创新创业训练计划实施的组织领导和过程管理，充分做好宣传发动和组织领导，健全创新创业训练体</w:t>
      </w:r>
      <w:r w:rsidRPr="0092020C">
        <w:rPr>
          <w:rFonts w:ascii="仿宋" w:eastAsia="仿宋" w:hAnsi="仿宋" w:hint="eastAsia"/>
          <w:color w:val="141414"/>
          <w:sz w:val="30"/>
          <w:szCs w:val="30"/>
        </w:rPr>
        <w:lastRenderedPageBreak/>
        <w:t>系、完善创新创业训练平台、加强创新创业导师队伍建设，积极创造各种条件为创新创业训练计划提供保障，确保实施成效。省教育厅拟于11月份举办2017年江苏省大学生创新创业优秀成果展暨大学生创新创业论坛，从各校选送的参展项目中评选优秀成果给予表彰奖励。各高校应定期或不定期地举行创新创业成果展示和交流活动。省教育厅将组织专家分层次、分步骤对本科院校、独立学院和高职院校实施创新创业训练计划情况进行整体性评价，评价结果将作为下一年度指标分配的重要参考因素。</w:t>
      </w:r>
    </w:p>
    <w:p w:rsidR="0040082D" w:rsidRPr="0092020C" w:rsidRDefault="0040082D" w:rsidP="0092020C">
      <w:pPr>
        <w:pStyle w:val="a4"/>
        <w:spacing w:beforeLines="50" w:before="156" w:beforeAutospacing="0" w:afterLines="50" w:after="156" w:afterAutospacing="0" w:line="432" w:lineRule="auto"/>
        <w:rPr>
          <w:rFonts w:ascii="仿宋" w:eastAsia="仿宋" w:hAnsi="仿宋"/>
          <w:color w:val="141414"/>
          <w:sz w:val="30"/>
          <w:szCs w:val="30"/>
        </w:rPr>
      </w:pPr>
      <w:r w:rsidRPr="0092020C">
        <w:rPr>
          <w:rFonts w:ascii="仿宋" w:eastAsia="仿宋" w:hAnsi="仿宋" w:hint="eastAsia"/>
          <w:color w:val="141414"/>
          <w:sz w:val="30"/>
          <w:szCs w:val="30"/>
        </w:rPr>
        <w:t xml:space="preserve">　　附件：</w:t>
      </w:r>
      <w:hyperlink r:id="rId7" w:history="1">
        <w:r w:rsidRPr="0092020C">
          <w:rPr>
            <w:rStyle w:val="a3"/>
            <w:rFonts w:ascii="仿宋" w:eastAsia="仿宋" w:hAnsi="仿宋" w:hint="default"/>
            <w:sz w:val="30"/>
            <w:szCs w:val="30"/>
          </w:rPr>
          <w:t>1.“创新训练项目”学校推荐名额</w:t>
        </w:r>
      </w:hyperlink>
    </w:p>
    <w:p w:rsidR="0040082D" w:rsidRPr="0092020C" w:rsidRDefault="0040082D" w:rsidP="0092020C">
      <w:pPr>
        <w:pStyle w:val="a4"/>
        <w:spacing w:beforeLines="50" w:before="156" w:beforeAutospacing="0" w:afterLines="50" w:after="156" w:afterAutospacing="0" w:line="432" w:lineRule="auto"/>
        <w:rPr>
          <w:rFonts w:ascii="仿宋" w:eastAsia="仿宋" w:hAnsi="仿宋"/>
          <w:color w:val="141414"/>
          <w:sz w:val="30"/>
          <w:szCs w:val="30"/>
        </w:rPr>
      </w:pPr>
      <w:r w:rsidRPr="0092020C">
        <w:rPr>
          <w:rFonts w:ascii="仿宋" w:eastAsia="仿宋" w:hAnsi="仿宋" w:hint="eastAsia"/>
          <w:color w:val="141414"/>
          <w:sz w:val="30"/>
          <w:szCs w:val="30"/>
        </w:rPr>
        <w:t xml:space="preserve">　　</w:t>
      </w:r>
      <w:r w:rsidR="0092020C" w:rsidRPr="0092020C">
        <w:rPr>
          <w:rFonts w:hint="eastAsia"/>
          <w:color w:val="141414"/>
          <w:sz w:val="30"/>
          <w:szCs w:val="30"/>
        </w:rPr>
        <w:t>   </w:t>
      </w:r>
      <w:hyperlink r:id="rId8" w:history="1">
        <w:r w:rsidRPr="0092020C">
          <w:rPr>
            <w:rStyle w:val="a3"/>
            <w:rFonts w:ascii="仿宋" w:eastAsia="仿宋" w:hAnsi="仿宋" w:hint="default"/>
            <w:sz w:val="30"/>
            <w:szCs w:val="30"/>
          </w:rPr>
          <w:t>2.“创新创业训练项目”相关表格样式</w:t>
        </w:r>
      </w:hyperlink>
      <w:r w:rsidRPr="0092020C">
        <w:rPr>
          <w:rFonts w:ascii="仿宋" w:eastAsia="仿宋" w:hAnsi="仿宋" w:hint="eastAsia"/>
          <w:color w:val="141414"/>
          <w:sz w:val="30"/>
          <w:szCs w:val="30"/>
        </w:rPr>
        <w:t xml:space="preserve">　</w:t>
      </w:r>
    </w:p>
    <w:p w:rsidR="0040082D" w:rsidRPr="0092020C" w:rsidRDefault="0040082D" w:rsidP="0092020C">
      <w:pPr>
        <w:pStyle w:val="a4"/>
        <w:spacing w:beforeLines="50" w:before="156" w:beforeAutospacing="0" w:afterLines="50" w:after="156" w:afterAutospacing="0" w:line="432" w:lineRule="auto"/>
        <w:rPr>
          <w:rFonts w:ascii="仿宋" w:eastAsia="仿宋" w:hAnsi="仿宋"/>
          <w:color w:val="141414"/>
          <w:sz w:val="30"/>
          <w:szCs w:val="30"/>
        </w:rPr>
      </w:pPr>
      <w:r w:rsidRPr="0092020C">
        <w:rPr>
          <w:rFonts w:hint="eastAsia"/>
          <w:color w:val="141414"/>
          <w:sz w:val="30"/>
          <w:szCs w:val="30"/>
        </w:rPr>
        <w:t> </w:t>
      </w:r>
      <w:r w:rsidRPr="0092020C">
        <w:rPr>
          <w:rFonts w:ascii="仿宋" w:eastAsia="仿宋" w:hAnsi="仿宋" w:hint="eastAsia"/>
          <w:color w:val="141414"/>
          <w:sz w:val="30"/>
          <w:szCs w:val="30"/>
        </w:rPr>
        <w:t xml:space="preserve"> 　</w:t>
      </w:r>
      <w:r w:rsidR="0092020C" w:rsidRPr="0092020C">
        <w:rPr>
          <w:rFonts w:hint="eastAsia"/>
          <w:color w:val="141414"/>
          <w:sz w:val="30"/>
          <w:szCs w:val="30"/>
        </w:rPr>
        <w:t>  </w:t>
      </w:r>
      <w:r w:rsidRPr="0092020C">
        <w:rPr>
          <w:rFonts w:ascii="仿宋" w:eastAsia="仿宋" w:hAnsi="仿宋" w:hint="eastAsia"/>
          <w:color w:val="141414"/>
          <w:sz w:val="30"/>
          <w:szCs w:val="30"/>
        </w:rPr>
        <w:t xml:space="preserve"> </w:t>
      </w:r>
      <w:hyperlink r:id="rId9" w:history="1">
        <w:r w:rsidRPr="0092020C">
          <w:rPr>
            <w:rStyle w:val="a3"/>
            <w:rFonts w:ascii="仿宋" w:eastAsia="仿宋" w:hAnsi="仿宋" w:hint="default"/>
            <w:sz w:val="30"/>
            <w:szCs w:val="30"/>
          </w:rPr>
          <w:t>3.专业门类目录</w:t>
        </w:r>
      </w:hyperlink>
    </w:p>
    <w:p w:rsidR="0040082D" w:rsidRPr="0092020C" w:rsidRDefault="0040082D" w:rsidP="0092020C">
      <w:pPr>
        <w:pStyle w:val="a4"/>
        <w:spacing w:beforeLines="50" w:before="156" w:beforeAutospacing="0" w:afterLines="50" w:after="156" w:afterAutospacing="0" w:line="432" w:lineRule="auto"/>
        <w:rPr>
          <w:rFonts w:ascii="仿宋" w:eastAsia="仿宋" w:hAnsi="仿宋"/>
          <w:color w:val="141414"/>
          <w:sz w:val="30"/>
          <w:szCs w:val="30"/>
        </w:rPr>
      </w:pPr>
      <w:r w:rsidRPr="0092020C">
        <w:rPr>
          <w:rFonts w:ascii="仿宋" w:eastAsia="仿宋" w:hAnsi="仿宋" w:hint="eastAsia"/>
          <w:color w:val="141414"/>
          <w:sz w:val="30"/>
          <w:szCs w:val="30"/>
        </w:rPr>
        <w:t xml:space="preserve">　　</w:t>
      </w:r>
      <w:r w:rsidR="0092020C" w:rsidRPr="0092020C">
        <w:rPr>
          <w:rFonts w:hint="eastAsia"/>
          <w:color w:val="141414"/>
          <w:sz w:val="30"/>
          <w:szCs w:val="30"/>
        </w:rPr>
        <w:t>   </w:t>
      </w:r>
      <w:hyperlink r:id="rId10" w:history="1">
        <w:r w:rsidRPr="0092020C">
          <w:rPr>
            <w:rStyle w:val="a3"/>
            <w:rFonts w:ascii="仿宋" w:eastAsia="仿宋" w:hAnsi="仿宋" w:hint="default"/>
            <w:sz w:val="30"/>
            <w:szCs w:val="30"/>
          </w:rPr>
          <w:t>4.大学生创新创业训练计划项目信息表</w:t>
        </w:r>
      </w:hyperlink>
    </w:p>
    <w:p w:rsidR="0040082D" w:rsidRPr="0092020C" w:rsidRDefault="0040082D" w:rsidP="0092020C">
      <w:pPr>
        <w:pStyle w:val="a4"/>
        <w:spacing w:beforeLines="50" w:before="156" w:beforeAutospacing="0" w:afterLines="50" w:after="156" w:afterAutospacing="0" w:line="432" w:lineRule="auto"/>
        <w:ind w:right="600"/>
        <w:jc w:val="right"/>
        <w:rPr>
          <w:rFonts w:ascii="仿宋" w:eastAsia="仿宋" w:hAnsi="仿宋"/>
          <w:color w:val="141414"/>
          <w:sz w:val="30"/>
          <w:szCs w:val="30"/>
        </w:rPr>
      </w:pPr>
      <w:r w:rsidRPr="0092020C">
        <w:rPr>
          <w:rFonts w:ascii="仿宋" w:eastAsia="仿宋" w:hAnsi="仿宋" w:hint="eastAsia"/>
          <w:color w:val="141414"/>
          <w:sz w:val="30"/>
          <w:szCs w:val="30"/>
        </w:rPr>
        <w:t>省教育厅</w:t>
      </w:r>
    </w:p>
    <w:p w:rsidR="0040082D" w:rsidRPr="0092020C" w:rsidRDefault="0040082D" w:rsidP="0092020C">
      <w:pPr>
        <w:pStyle w:val="a4"/>
        <w:spacing w:beforeLines="50" w:before="156" w:beforeAutospacing="0" w:afterLines="50" w:after="156" w:afterAutospacing="0" w:line="432" w:lineRule="auto"/>
        <w:jc w:val="right"/>
        <w:rPr>
          <w:rFonts w:ascii="仿宋" w:eastAsia="仿宋" w:hAnsi="仿宋"/>
          <w:color w:val="141414"/>
          <w:sz w:val="30"/>
          <w:szCs w:val="30"/>
        </w:rPr>
      </w:pPr>
      <w:r w:rsidRPr="0092020C">
        <w:rPr>
          <w:rFonts w:ascii="仿宋" w:eastAsia="仿宋" w:hAnsi="仿宋" w:hint="eastAsia"/>
          <w:color w:val="141414"/>
          <w:sz w:val="30"/>
          <w:szCs w:val="30"/>
        </w:rPr>
        <w:t xml:space="preserve">　　</w:t>
      </w:r>
      <w:r w:rsidR="0092020C">
        <w:rPr>
          <w:rFonts w:hint="eastAsia"/>
          <w:color w:val="141414"/>
          <w:sz w:val="30"/>
          <w:szCs w:val="30"/>
        </w:rPr>
        <w:t>                  </w:t>
      </w:r>
      <w:bookmarkStart w:id="0" w:name="_GoBack"/>
      <w:bookmarkEnd w:id="0"/>
      <w:r w:rsidRPr="0092020C">
        <w:rPr>
          <w:rFonts w:ascii="仿宋" w:eastAsia="仿宋" w:hAnsi="仿宋" w:hint="eastAsia"/>
          <w:color w:val="141414"/>
          <w:sz w:val="30"/>
          <w:szCs w:val="30"/>
        </w:rPr>
        <w:t>2017年3月9日</w:t>
      </w:r>
    </w:p>
    <w:p w:rsidR="007C5132" w:rsidRDefault="007C5132" w:rsidP="0092020C">
      <w:pPr>
        <w:spacing w:beforeLines="50" w:before="156" w:afterLines="50" w:after="156"/>
      </w:pPr>
    </w:p>
    <w:sectPr w:rsidR="007C51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A31" w:rsidRDefault="00003A31" w:rsidP="0092020C">
      <w:r>
        <w:separator/>
      </w:r>
    </w:p>
  </w:endnote>
  <w:endnote w:type="continuationSeparator" w:id="0">
    <w:p w:rsidR="00003A31" w:rsidRDefault="00003A31" w:rsidP="0092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A31" w:rsidRDefault="00003A31" w:rsidP="0092020C">
      <w:r>
        <w:separator/>
      </w:r>
    </w:p>
  </w:footnote>
  <w:footnote w:type="continuationSeparator" w:id="0">
    <w:p w:rsidR="00003A31" w:rsidRDefault="00003A31" w:rsidP="00920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2D"/>
    <w:rsid w:val="00003A31"/>
    <w:rsid w:val="0040082D"/>
    <w:rsid w:val="007C5132"/>
    <w:rsid w:val="00920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082D"/>
    <w:rPr>
      <w:rFonts w:ascii="宋体" w:eastAsia="宋体" w:hAnsi="宋体" w:hint="eastAsia"/>
      <w:strike w:val="0"/>
      <w:dstrike w:val="0"/>
      <w:color w:val="141414"/>
      <w:u w:val="none"/>
      <w:effect w:val="none"/>
    </w:rPr>
  </w:style>
  <w:style w:type="paragraph" w:styleId="a4">
    <w:name w:val="Normal (Web)"/>
    <w:basedOn w:val="a"/>
    <w:uiPriority w:val="99"/>
    <w:semiHidden/>
    <w:unhideWhenUsed/>
    <w:rsid w:val="0040082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0082D"/>
    <w:rPr>
      <w:b/>
      <w:bCs/>
    </w:rPr>
  </w:style>
  <w:style w:type="paragraph" w:styleId="a6">
    <w:name w:val="Balloon Text"/>
    <w:basedOn w:val="a"/>
    <w:link w:val="Char"/>
    <w:uiPriority w:val="99"/>
    <w:semiHidden/>
    <w:unhideWhenUsed/>
    <w:rsid w:val="0040082D"/>
    <w:rPr>
      <w:sz w:val="18"/>
      <w:szCs w:val="18"/>
    </w:rPr>
  </w:style>
  <w:style w:type="character" w:customStyle="1" w:styleId="Char">
    <w:name w:val="批注框文本 Char"/>
    <w:basedOn w:val="a0"/>
    <w:link w:val="a6"/>
    <w:uiPriority w:val="99"/>
    <w:semiHidden/>
    <w:rsid w:val="0040082D"/>
    <w:rPr>
      <w:sz w:val="18"/>
      <w:szCs w:val="18"/>
    </w:rPr>
  </w:style>
  <w:style w:type="paragraph" w:styleId="a7">
    <w:name w:val="header"/>
    <w:basedOn w:val="a"/>
    <w:link w:val="Char0"/>
    <w:uiPriority w:val="99"/>
    <w:unhideWhenUsed/>
    <w:rsid w:val="009202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92020C"/>
    <w:rPr>
      <w:sz w:val="18"/>
      <w:szCs w:val="18"/>
    </w:rPr>
  </w:style>
  <w:style w:type="paragraph" w:styleId="a8">
    <w:name w:val="footer"/>
    <w:basedOn w:val="a"/>
    <w:link w:val="Char1"/>
    <w:uiPriority w:val="99"/>
    <w:unhideWhenUsed/>
    <w:rsid w:val="0092020C"/>
    <w:pPr>
      <w:tabs>
        <w:tab w:val="center" w:pos="4153"/>
        <w:tab w:val="right" w:pos="8306"/>
      </w:tabs>
      <w:snapToGrid w:val="0"/>
      <w:jc w:val="left"/>
    </w:pPr>
    <w:rPr>
      <w:sz w:val="18"/>
      <w:szCs w:val="18"/>
    </w:rPr>
  </w:style>
  <w:style w:type="character" w:customStyle="1" w:styleId="Char1">
    <w:name w:val="页脚 Char"/>
    <w:basedOn w:val="a0"/>
    <w:link w:val="a8"/>
    <w:uiPriority w:val="99"/>
    <w:rsid w:val="009202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082D"/>
    <w:rPr>
      <w:rFonts w:ascii="宋体" w:eastAsia="宋体" w:hAnsi="宋体" w:hint="eastAsia"/>
      <w:strike w:val="0"/>
      <w:dstrike w:val="0"/>
      <w:color w:val="141414"/>
      <w:u w:val="none"/>
      <w:effect w:val="none"/>
    </w:rPr>
  </w:style>
  <w:style w:type="paragraph" w:styleId="a4">
    <w:name w:val="Normal (Web)"/>
    <w:basedOn w:val="a"/>
    <w:uiPriority w:val="99"/>
    <w:semiHidden/>
    <w:unhideWhenUsed/>
    <w:rsid w:val="0040082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0082D"/>
    <w:rPr>
      <w:b/>
      <w:bCs/>
    </w:rPr>
  </w:style>
  <w:style w:type="paragraph" w:styleId="a6">
    <w:name w:val="Balloon Text"/>
    <w:basedOn w:val="a"/>
    <w:link w:val="Char"/>
    <w:uiPriority w:val="99"/>
    <w:semiHidden/>
    <w:unhideWhenUsed/>
    <w:rsid w:val="0040082D"/>
    <w:rPr>
      <w:sz w:val="18"/>
      <w:szCs w:val="18"/>
    </w:rPr>
  </w:style>
  <w:style w:type="character" w:customStyle="1" w:styleId="Char">
    <w:name w:val="批注框文本 Char"/>
    <w:basedOn w:val="a0"/>
    <w:link w:val="a6"/>
    <w:uiPriority w:val="99"/>
    <w:semiHidden/>
    <w:rsid w:val="0040082D"/>
    <w:rPr>
      <w:sz w:val="18"/>
      <w:szCs w:val="18"/>
    </w:rPr>
  </w:style>
  <w:style w:type="paragraph" w:styleId="a7">
    <w:name w:val="header"/>
    <w:basedOn w:val="a"/>
    <w:link w:val="Char0"/>
    <w:uiPriority w:val="99"/>
    <w:unhideWhenUsed/>
    <w:rsid w:val="009202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92020C"/>
    <w:rPr>
      <w:sz w:val="18"/>
      <w:szCs w:val="18"/>
    </w:rPr>
  </w:style>
  <w:style w:type="paragraph" w:styleId="a8">
    <w:name w:val="footer"/>
    <w:basedOn w:val="a"/>
    <w:link w:val="Char1"/>
    <w:uiPriority w:val="99"/>
    <w:unhideWhenUsed/>
    <w:rsid w:val="0092020C"/>
    <w:pPr>
      <w:tabs>
        <w:tab w:val="center" w:pos="4153"/>
        <w:tab w:val="right" w:pos="8306"/>
      </w:tabs>
      <w:snapToGrid w:val="0"/>
      <w:jc w:val="left"/>
    </w:pPr>
    <w:rPr>
      <w:sz w:val="18"/>
      <w:szCs w:val="18"/>
    </w:rPr>
  </w:style>
  <w:style w:type="character" w:customStyle="1" w:styleId="Char1">
    <w:name w:val="页脚 Char"/>
    <w:basedOn w:val="a0"/>
    <w:link w:val="a8"/>
    <w:uiPriority w:val="99"/>
    <w:rsid w:val="009202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js.edu.cn/module/download/downfile.jsp?classid=0&amp;filename=1703201612311508294.doc" TargetMode="External"/><Relationship Id="rId3" Type="http://schemas.openxmlformats.org/officeDocument/2006/relationships/settings" Target="settings.xml"/><Relationship Id="rId7" Type="http://schemas.openxmlformats.org/officeDocument/2006/relationships/hyperlink" Target="http://www.ec.js.edu.cn/module/download/downfile.jsp?classid=0&amp;filename=1703201612251598714.do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c.js.edu.cn/module/download/downfile.jsp?classid=0&amp;filename=1703201612437589221.doc" TargetMode="External"/><Relationship Id="rId4" Type="http://schemas.openxmlformats.org/officeDocument/2006/relationships/webSettings" Target="webSettings.xml"/><Relationship Id="rId9" Type="http://schemas.openxmlformats.org/officeDocument/2006/relationships/hyperlink" Target="http://www.ec.js.edu.cn/module/download/downfile.jsp?classid=0&amp;filename=170320161238022778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511</Words>
  <Characters>2918</Characters>
  <Application>Microsoft Office Word</Application>
  <DocSecurity>0</DocSecurity>
  <Lines>24</Lines>
  <Paragraphs>6</Paragraphs>
  <ScaleCrop>false</ScaleCrop>
  <Company>P R C</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cp:revision>
  <cp:lastPrinted>2017-03-21T03:08:00Z</cp:lastPrinted>
  <dcterms:created xsi:type="dcterms:W3CDTF">2017-03-21T03:07:00Z</dcterms:created>
  <dcterms:modified xsi:type="dcterms:W3CDTF">2017-03-21T08:39:00Z</dcterms:modified>
</cp:coreProperties>
</file>